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Pr="00145352" w:rsidRDefault="00854BEB" w:rsidP="003D2623">
            <w:pPr>
              <w:tabs>
                <w:tab w:val="left" w:pos="6804"/>
                <w:tab w:val="center" w:pos="8083"/>
                <w:tab w:val="center" w:pos="9362"/>
              </w:tabs>
              <w:spacing w:after="3"/>
              <w:rPr>
                <w:rFonts w:asciiTheme="minorHAnsi" w:hAnsiTheme="minorHAnsi" w:cstheme="minorHAnsi"/>
                <w:b/>
              </w:rPr>
            </w:pPr>
            <w:r w:rsidRPr="00145352">
              <w:rPr>
                <w:rFonts w:asciiTheme="minorHAnsi" w:hAnsiTheme="minorHAnsi" w:cstheme="minorHAnsi"/>
                <w:b/>
              </w:rPr>
              <w:t>Chair</w:t>
            </w:r>
            <w:r w:rsidR="00550614" w:rsidRPr="00145352">
              <w:rPr>
                <w:rFonts w:asciiTheme="minorHAnsi" w:hAnsiTheme="minorHAnsi" w:cstheme="minorHAnsi"/>
                <w:b/>
              </w:rPr>
              <w:t>: Cllr Tony Dunn</w:t>
            </w:r>
            <w:r w:rsidR="003D2623" w:rsidRPr="00145352">
              <w:rPr>
                <w:rFonts w:asciiTheme="minorHAnsi" w:hAnsiTheme="minorHAnsi" w:cstheme="minorHAnsi"/>
                <w:b/>
              </w:rPr>
              <w:t xml:space="preserve"> </w:t>
            </w:r>
          </w:p>
          <w:p w14:paraId="6F975CE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185C9CDC"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639D2C1"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0B45D54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2D1C94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5DA5C0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6FE0F06A"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3283B564"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875E733"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6A82F86" w14:textId="60055AB6" w:rsidR="00854BEB" w:rsidRPr="00145352" w:rsidRDefault="003D2623" w:rsidP="003D2623">
            <w:pPr>
              <w:tabs>
                <w:tab w:val="left" w:pos="6804"/>
                <w:tab w:val="center" w:pos="8083"/>
                <w:tab w:val="center" w:pos="9362"/>
              </w:tabs>
              <w:spacing w:after="3"/>
              <w:rPr>
                <w:rFonts w:asciiTheme="minorHAnsi"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01376 331409</w:t>
            </w:r>
          </w:p>
          <w:p w14:paraId="75A8D716" w14:textId="77777777" w:rsidR="003D2623" w:rsidRPr="00145352" w:rsidRDefault="003D2623" w:rsidP="00714E5A">
            <w:pPr>
              <w:rPr>
                <w:rFonts w:asciiTheme="minorHAnsi" w:hAnsiTheme="minorHAnsi" w:cstheme="minorHAnsi"/>
                <w:b/>
              </w:rPr>
            </w:pPr>
          </w:p>
          <w:p w14:paraId="456F8F03" w14:textId="77777777" w:rsidR="00FD0053" w:rsidRPr="00145352" w:rsidRDefault="00FD0053" w:rsidP="00714E5A">
            <w:pPr>
              <w:rPr>
                <w:rFonts w:asciiTheme="minorHAnsi" w:hAnsiTheme="minorHAnsi" w:cstheme="minorHAnsi"/>
                <w:b/>
              </w:rPr>
            </w:pPr>
          </w:p>
          <w:p w14:paraId="6D994A97" w14:textId="441EFB2D" w:rsidR="00FD0053" w:rsidRPr="00145352" w:rsidRDefault="00FD0053" w:rsidP="00714E5A">
            <w:pPr>
              <w:rPr>
                <w:rFonts w:asciiTheme="minorHAnsi" w:hAnsiTheme="minorHAnsi" w:cstheme="minorHAnsi"/>
                <w:b/>
              </w:rPr>
            </w:pPr>
          </w:p>
        </w:tc>
        <w:tc>
          <w:tcPr>
            <w:tcW w:w="3918" w:type="dxa"/>
          </w:tcPr>
          <w:p w14:paraId="509F3B9E"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145352">
              <w:rPr>
                <w:rFonts w:asciiTheme="minorHAnsi" w:eastAsia="Arial" w:hAnsiTheme="minorHAnsi" w:cstheme="minorHAnsi"/>
                <w:b/>
              </w:rPr>
              <w:t>Clerk &amp; RFO: Mrs Nicki Watkins</w:t>
            </w:r>
          </w:p>
          <w:p w14:paraId="0C2B711C"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Bradwell Village Hall</w:t>
            </w:r>
          </w:p>
          <w:p w14:paraId="21827D2E"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Church Road</w:t>
            </w:r>
          </w:p>
          <w:p w14:paraId="2609059C" w14:textId="77777777" w:rsidR="00FD0053" w:rsidRPr="00145352" w:rsidRDefault="00FD0053" w:rsidP="00FD0053">
            <w:pPr>
              <w:tabs>
                <w:tab w:val="left" w:pos="6804"/>
                <w:tab w:val="center" w:pos="8196"/>
              </w:tabs>
              <w:spacing w:after="3"/>
              <w:ind w:left="-15"/>
              <w:rPr>
                <w:rFonts w:asciiTheme="minorHAnsi" w:hAnsiTheme="minorHAnsi" w:cstheme="minorHAnsi"/>
              </w:rPr>
            </w:pPr>
            <w:r w:rsidRPr="00145352">
              <w:rPr>
                <w:rFonts w:asciiTheme="minorHAnsi" w:eastAsia="Arial" w:hAnsiTheme="minorHAnsi" w:cstheme="minorHAnsi"/>
              </w:rPr>
              <w:t>Bradwell</w:t>
            </w:r>
          </w:p>
          <w:p w14:paraId="4328F87B"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Braintree</w:t>
            </w:r>
          </w:p>
          <w:p w14:paraId="15D1531D"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Essex CM77 8EP</w:t>
            </w:r>
          </w:p>
          <w:p w14:paraId="6F636F0B" w14:textId="32933A80" w:rsidR="00FD0053" w:rsidRPr="00145352"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145352"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07561 155328</w:t>
            </w:r>
          </w:p>
          <w:p w14:paraId="184394C0" w14:textId="77777777" w:rsidR="00036633" w:rsidRPr="00145352" w:rsidRDefault="00036633" w:rsidP="003D2623"/>
          <w:p w14:paraId="35DE87BF" w14:textId="568D7892" w:rsidR="003D2623" w:rsidRPr="00145352" w:rsidRDefault="00036633" w:rsidP="003D2623">
            <w:pPr>
              <w:rPr>
                <w:rFonts w:asciiTheme="minorHAnsi" w:hAnsiTheme="minorHAnsi" w:cstheme="minorHAnsi"/>
                <w:b/>
              </w:rPr>
            </w:pPr>
            <w:hyperlink r:id="rId8" w:history="1">
              <w:r w:rsidRPr="00145352">
                <w:rPr>
                  <w:rStyle w:val="Hyperlink"/>
                  <w:rFonts w:asciiTheme="minorHAnsi" w:hAnsiTheme="minorHAnsi" w:cstheme="minorHAnsi"/>
                  <w:b/>
                </w:rPr>
                <w:t>clerktobppc@outlook.com</w:t>
              </w:r>
            </w:hyperlink>
          </w:p>
          <w:p w14:paraId="47F3292F" w14:textId="77777777" w:rsidR="00854BEB" w:rsidRPr="00145352" w:rsidRDefault="003D2623" w:rsidP="003D2623">
            <w:pPr>
              <w:tabs>
                <w:tab w:val="left" w:pos="6804"/>
              </w:tabs>
              <w:rPr>
                <w:rStyle w:val="Hyperlink"/>
                <w:rFonts w:asciiTheme="minorHAnsi" w:hAnsiTheme="minorHAnsi" w:cstheme="minorHAnsi"/>
                <w:b/>
              </w:rPr>
            </w:pPr>
            <w:hyperlink r:id="rId9" w:history="1">
              <w:r w:rsidRPr="00145352">
                <w:rPr>
                  <w:rStyle w:val="Hyperlink"/>
                  <w:rFonts w:asciiTheme="minorHAnsi" w:hAnsiTheme="minorHAnsi" w:cstheme="minorHAnsi"/>
                  <w:b/>
                </w:rPr>
                <w:t>www.e-voice.org.uk/Bradwell</w:t>
              </w:r>
            </w:hyperlink>
            <w:r w:rsidR="00036633" w:rsidRPr="00145352">
              <w:rPr>
                <w:rStyle w:val="Hyperlink"/>
                <w:rFonts w:asciiTheme="minorHAnsi" w:hAnsiTheme="minorHAnsi" w:cstheme="minorHAnsi"/>
                <w:b/>
              </w:rPr>
              <w:t xml:space="preserve"> </w:t>
            </w:r>
          </w:p>
          <w:p w14:paraId="6F1597EA" w14:textId="77777777" w:rsidR="00036633" w:rsidRPr="00145352" w:rsidRDefault="00036633" w:rsidP="003D2623">
            <w:pPr>
              <w:tabs>
                <w:tab w:val="left" w:pos="6804"/>
              </w:tabs>
              <w:rPr>
                <w:rStyle w:val="Hyperlink"/>
                <w:b/>
              </w:rPr>
            </w:pPr>
          </w:p>
          <w:p w14:paraId="0629F226" w14:textId="77777777" w:rsidR="0075682D" w:rsidRPr="00145352" w:rsidRDefault="0075682D" w:rsidP="003D2623">
            <w:pPr>
              <w:tabs>
                <w:tab w:val="left" w:pos="6804"/>
              </w:tabs>
              <w:rPr>
                <w:rStyle w:val="Hyperlink"/>
                <w:b/>
              </w:rPr>
            </w:pPr>
          </w:p>
          <w:p w14:paraId="2D4E85F1" w14:textId="01A84C86" w:rsidR="00036633" w:rsidRPr="00145352"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145352">
              <w:rPr>
                <w:rFonts w:asciiTheme="minorHAnsi" w:eastAsia="Arial" w:hAnsiTheme="minorHAnsi" w:cstheme="minorHAnsi"/>
              </w:rPr>
              <w:t xml:space="preserve">Date Issued: </w:t>
            </w:r>
            <w:r w:rsidR="001B7824">
              <w:rPr>
                <w:rFonts w:asciiTheme="minorHAnsi" w:eastAsia="Arial" w:hAnsiTheme="minorHAnsi" w:cstheme="minorHAnsi"/>
              </w:rPr>
              <w:t>1</w:t>
            </w:r>
            <w:r w:rsidR="00504F3D">
              <w:rPr>
                <w:rFonts w:asciiTheme="minorHAnsi" w:eastAsia="Arial" w:hAnsiTheme="minorHAnsi" w:cstheme="minorHAnsi"/>
              </w:rPr>
              <w:t xml:space="preserve"> April 2025</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3D210B6E"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w:t>
      </w:r>
      <w:r w:rsidR="008C2D09">
        <w:rPr>
          <w:rFonts w:asciiTheme="minorHAnsi" w:eastAsia="Arial" w:hAnsiTheme="minorHAnsi" w:cstheme="minorHAnsi"/>
          <w:sz w:val="24"/>
          <w:szCs w:val="24"/>
        </w:rPr>
        <w:t>summoned t</w:t>
      </w:r>
      <w:r w:rsidRPr="00841684">
        <w:rPr>
          <w:rFonts w:asciiTheme="minorHAnsi" w:eastAsia="Arial" w:hAnsiTheme="minorHAnsi" w:cstheme="minorHAnsi"/>
          <w:sz w:val="24"/>
          <w:szCs w:val="24"/>
        </w:rPr>
        <w:t>o attend the</w:t>
      </w:r>
      <w:r w:rsidR="007871FB">
        <w:rPr>
          <w:rFonts w:asciiTheme="minorHAnsi" w:eastAsia="Arial" w:hAnsiTheme="minorHAnsi" w:cstheme="minorHAnsi"/>
          <w:b/>
          <w:bCs/>
          <w:sz w:val="24"/>
          <w:szCs w:val="24"/>
        </w:rPr>
        <w:t xml:space="preserve"> </w:t>
      </w:r>
      <w:r w:rsidR="00675F68" w:rsidRPr="0049143A">
        <w:rPr>
          <w:rFonts w:asciiTheme="minorHAnsi" w:eastAsia="Arial" w:hAnsiTheme="minorHAnsi" w:cstheme="minorHAnsi"/>
          <w:b/>
          <w:bCs/>
          <w:sz w:val="24"/>
          <w:szCs w:val="24"/>
        </w:rPr>
        <w:t>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1C2AA284"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7A31AC">
        <w:rPr>
          <w:rFonts w:asciiTheme="minorHAnsi" w:eastAsia="Arial" w:hAnsiTheme="minorHAnsi" w:cstheme="minorHAnsi"/>
          <w:b/>
          <w:sz w:val="24"/>
          <w:szCs w:val="24"/>
        </w:rPr>
        <w:t xml:space="preserve">7 </w:t>
      </w:r>
      <w:r w:rsidR="00504F3D">
        <w:rPr>
          <w:rFonts w:asciiTheme="minorHAnsi" w:eastAsia="Arial" w:hAnsiTheme="minorHAnsi" w:cstheme="minorHAnsi"/>
          <w:b/>
          <w:sz w:val="24"/>
          <w:szCs w:val="24"/>
        </w:rPr>
        <w:t>April 2025</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37C1B6CB"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7A31AC">
        <w:rPr>
          <w:rFonts w:asciiTheme="minorHAnsi" w:hAnsiTheme="minorHAnsi" w:cstheme="minorHAnsi"/>
          <w:b/>
        </w:rPr>
        <w:t>7</w:t>
      </w:r>
      <w:r w:rsidR="00504F3D">
        <w:rPr>
          <w:rFonts w:asciiTheme="minorHAnsi" w:hAnsiTheme="minorHAnsi" w:cstheme="minorHAnsi"/>
          <w:b/>
        </w:rPr>
        <w:t xml:space="preserve"> April </w:t>
      </w:r>
      <w:r w:rsidR="0043517E">
        <w:rPr>
          <w:rFonts w:asciiTheme="minorHAnsi" w:hAnsiTheme="minorHAnsi" w:cstheme="minorHAnsi"/>
          <w:b/>
        </w:rPr>
        <w:t>2025</w:t>
      </w:r>
      <w:r w:rsidR="0023443A">
        <w:rPr>
          <w:rFonts w:asciiTheme="minorHAnsi" w:hAnsiTheme="minorHAnsi" w:cstheme="minorHAnsi"/>
          <w:b/>
        </w:rPr>
        <w:t>,</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BA7B13">
        <w:trPr>
          <w:trHeight w:val="335"/>
        </w:trPr>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2D3164FB"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SUBJECT</w:t>
            </w:r>
          </w:p>
          <w:p w14:paraId="559EEFF7" w14:textId="015907E0" w:rsidR="00BA7B13" w:rsidRPr="00327101" w:rsidRDefault="00BA7B13" w:rsidP="00144F90">
            <w:pPr>
              <w:ind w:right="45"/>
              <w:rPr>
                <w:rFonts w:asciiTheme="minorHAnsi" w:hAnsiTheme="minorHAnsi" w:cstheme="minorHAnsi"/>
                <w:b/>
              </w:rPr>
            </w:pPr>
          </w:p>
        </w:tc>
        <w:tc>
          <w:tcPr>
            <w:tcW w:w="1807" w:type="dxa"/>
          </w:tcPr>
          <w:p w14:paraId="4D68C686" w14:textId="5FD3F429" w:rsidR="003A2F51" w:rsidRPr="00327101" w:rsidRDefault="00A20E1C" w:rsidP="00144F90">
            <w:pPr>
              <w:ind w:right="45"/>
              <w:rPr>
                <w:rFonts w:asciiTheme="minorHAnsi" w:hAnsiTheme="minorHAnsi" w:cstheme="minorHAnsi"/>
                <w:b/>
              </w:rPr>
            </w:pPr>
            <w:r w:rsidRPr="00327101">
              <w:rPr>
                <w:rFonts w:asciiTheme="minorHAnsi" w:hAnsiTheme="minorHAnsi" w:cstheme="minorHAnsi"/>
                <w:b/>
              </w:rPr>
              <w:t>STATUS</w:t>
            </w:r>
          </w:p>
        </w:tc>
      </w:tr>
      <w:tr w:rsidR="0023443A" w:rsidRPr="00327101" w14:paraId="3D1CD3C3" w14:textId="77777777" w:rsidTr="00562618">
        <w:tc>
          <w:tcPr>
            <w:tcW w:w="1118" w:type="dxa"/>
          </w:tcPr>
          <w:p w14:paraId="34E82B79" w14:textId="62C968AB"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sidR="00504F3D">
              <w:rPr>
                <w:rFonts w:asciiTheme="minorHAnsi" w:hAnsiTheme="minorHAnsi" w:cstheme="minorHAnsi"/>
                <w:b/>
                <w:sz w:val="20"/>
                <w:szCs w:val="20"/>
              </w:rPr>
              <w:t>5</w:t>
            </w:r>
            <w:r w:rsidRPr="00327101">
              <w:rPr>
                <w:rFonts w:asciiTheme="minorHAnsi" w:hAnsiTheme="minorHAnsi" w:cstheme="minorHAnsi"/>
                <w:b/>
                <w:sz w:val="20"/>
                <w:szCs w:val="20"/>
              </w:rPr>
              <w:t>-</w:t>
            </w:r>
            <w:r w:rsidR="00504F3D">
              <w:rPr>
                <w:rFonts w:asciiTheme="minorHAnsi" w:hAnsiTheme="minorHAnsi" w:cstheme="minorHAnsi"/>
                <w:b/>
                <w:sz w:val="20"/>
                <w:szCs w:val="20"/>
              </w:rPr>
              <w:t>6</w:t>
            </w:r>
            <w:r w:rsidRPr="00327101">
              <w:rPr>
                <w:rFonts w:asciiTheme="minorHAnsi" w:hAnsiTheme="minorHAnsi" w:cstheme="minorHAnsi"/>
                <w:b/>
                <w:sz w:val="20"/>
                <w:szCs w:val="20"/>
              </w:rPr>
              <w:t>/</w:t>
            </w:r>
            <w:r w:rsidR="00504F3D">
              <w:rPr>
                <w:rFonts w:asciiTheme="minorHAnsi" w:hAnsiTheme="minorHAnsi" w:cstheme="minorHAnsi"/>
                <w:b/>
                <w:sz w:val="20"/>
                <w:szCs w:val="20"/>
              </w:rPr>
              <w:t>001</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409D074A" w:rsidR="00F55CF6" w:rsidRPr="00DE3A92" w:rsidRDefault="0023443A" w:rsidP="0023443A">
            <w:pPr>
              <w:ind w:right="45"/>
              <w:rPr>
                <w:rFonts w:asciiTheme="minorHAnsi" w:eastAsia="Times New Roman" w:hAnsiTheme="minorHAnsi" w:cstheme="minorHAnsi"/>
                <w:bCs/>
                <w:sz w:val="20"/>
                <w:szCs w:val="20"/>
              </w:rPr>
            </w:pPr>
            <w:r w:rsidRPr="00144DD4">
              <w:rPr>
                <w:rFonts w:asciiTheme="minorHAnsi" w:eastAsia="Times New Roman" w:hAnsiTheme="minorHAnsi" w:cstheme="minorHAnsi"/>
                <w:bCs/>
                <w:sz w:val="20"/>
                <w:szCs w:val="20"/>
              </w:rPr>
              <w:t>To</w:t>
            </w:r>
            <w:r w:rsidRPr="00327101">
              <w:rPr>
                <w:rFonts w:asciiTheme="minorHAnsi" w:eastAsia="Times New Roman" w:hAnsiTheme="minorHAnsi" w:cstheme="minorHAnsi"/>
                <w:b/>
                <w:sz w:val="20"/>
                <w:szCs w:val="20"/>
              </w:rPr>
              <w:t xml:space="preserve">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2081805A" w14:textId="77777777" w:rsidR="00ED23C0" w:rsidRDefault="00ED23C0" w:rsidP="0023443A">
            <w:pPr>
              <w:ind w:right="45"/>
              <w:rPr>
                <w:rFonts w:asciiTheme="minorHAnsi" w:hAnsiTheme="minorHAnsi" w:cstheme="minorHAnsi"/>
                <w:b/>
                <w:sz w:val="20"/>
                <w:szCs w:val="20"/>
              </w:rPr>
            </w:pPr>
          </w:p>
          <w:p w14:paraId="5B3937C1" w14:textId="7C9FFB88"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736068E8"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sidR="00504F3D">
              <w:rPr>
                <w:rFonts w:asciiTheme="minorHAnsi" w:hAnsiTheme="minorHAnsi" w:cstheme="minorHAnsi"/>
                <w:b/>
                <w:sz w:val="20"/>
                <w:szCs w:val="20"/>
              </w:rPr>
              <w:t>5</w:t>
            </w:r>
            <w:r w:rsidRPr="00327101">
              <w:rPr>
                <w:rFonts w:asciiTheme="minorHAnsi" w:hAnsiTheme="minorHAnsi" w:cstheme="minorHAnsi"/>
                <w:b/>
                <w:sz w:val="20"/>
                <w:szCs w:val="20"/>
              </w:rPr>
              <w:t>-</w:t>
            </w:r>
            <w:r w:rsidR="00504F3D">
              <w:rPr>
                <w:rFonts w:asciiTheme="minorHAnsi" w:hAnsiTheme="minorHAnsi" w:cstheme="minorHAnsi"/>
                <w:b/>
                <w:sz w:val="20"/>
                <w:szCs w:val="20"/>
              </w:rPr>
              <w:t>6</w:t>
            </w:r>
            <w:r w:rsidRPr="00327101">
              <w:rPr>
                <w:rFonts w:asciiTheme="minorHAnsi" w:hAnsiTheme="minorHAnsi" w:cstheme="minorHAnsi"/>
                <w:b/>
                <w:sz w:val="20"/>
                <w:szCs w:val="20"/>
              </w:rPr>
              <w:t>/</w:t>
            </w:r>
            <w:r w:rsidR="00504F3D">
              <w:rPr>
                <w:rFonts w:asciiTheme="minorHAnsi" w:hAnsiTheme="minorHAnsi" w:cstheme="minorHAnsi"/>
                <w:b/>
                <w:sz w:val="20"/>
                <w:szCs w:val="20"/>
              </w:rPr>
              <w:t>002</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632D81DD" w:rsidR="00F55CF6" w:rsidRPr="00DE3A92" w:rsidRDefault="0023443A" w:rsidP="0023443A">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tc>
        <w:tc>
          <w:tcPr>
            <w:tcW w:w="1807" w:type="dxa"/>
          </w:tcPr>
          <w:p w14:paraId="7A0C40D3" w14:textId="77777777" w:rsidR="00ED23C0" w:rsidRDefault="00ED23C0" w:rsidP="0023443A">
            <w:pPr>
              <w:ind w:right="45"/>
              <w:rPr>
                <w:rFonts w:asciiTheme="minorHAnsi" w:hAnsiTheme="minorHAnsi" w:cstheme="minorHAnsi"/>
                <w:b/>
                <w:sz w:val="20"/>
                <w:szCs w:val="20"/>
              </w:rPr>
            </w:pPr>
          </w:p>
          <w:p w14:paraId="0EA32B86" w14:textId="2325BE8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645489AD"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sidR="00504F3D">
              <w:rPr>
                <w:rFonts w:asciiTheme="minorHAnsi" w:hAnsiTheme="minorHAnsi" w:cstheme="minorHAnsi"/>
                <w:b/>
                <w:sz w:val="20"/>
                <w:szCs w:val="20"/>
              </w:rPr>
              <w:t>5</w:t>
            </w:r>
            <w:r w:rsidRPr="00327101">
              <w:rPr>
                <w:rFonts w:asciiTheme="minorHAnsi" w:hAnsiTheme="minorHAnsi" w:cstheme="minorHAnsi"/>
                <w:b/>
                <w:sz w:val="20"/>
                <w:szCs w:val="20"/>
              </w:rPr>
              <w:t>-</w:t>
            </w:r>
            <w:r w:rsidR="00504F3D">
              <w:rPr>
                <w:rFonts w:asciiTheme="minorHAnsi" w:hAnsiTheme="minorHAnsi" w:cstheme="minorHAnsi"/>
                <w:b/>
                <w:sz w:val="20"/>
                <w:szCs w:val="20"/>
              </w:rPr>
              <w:t>6</w:t>
            </w:r>
            <w:r w:rsidRPr="00327101">
              <w:rPr>
                <w:rFonts w:asciiTheme="minorHAnsi" w:hAnsiTheme="minorHAnsi" w:cstheme="minorHAnsi"/>
                <w:b/>
                <w:sz w:val="20"/>
                <w:szCs w:val="20"/>
              </w:rPr>
              <w:t>/</w:t>
            </w:r>
            <w:r w:rsidR="00504F3D">
              <w:rPr>
                <w:rFonts w:asciiTheme="minorHAnsi" w:hAnsiTheme="minorHAnsi" w:cstheme="minorHAnsi"/>
                <w:b/>
                <w:sz w:val="20"/>
                <w:szCs w:val="20"/>
              </w:rPr>
              <w:t>003</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2F7DE6AB"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w:t>
            </w:r>
          </w:p>
          <w:p w14:paraId="4F3ED1AF" w14:textId="021FF8B2"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will indicate if the issue raised will be added to a future agenda or if it will be dealt with by the Clerk. </w:t>
            </w:r>
          </w:p>
          <w:p w14:paraId="37FEF8B2" w14:textId="1AA4535B"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of the meeting will direct </w:t>
            </w:r>
            <w:r w:rsidR="00227E86"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63DBEF46" w:rsidR="00F55CF6"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350C3377" w14:textId="77777777" w:rsidR="00ED23C0" w:rsidRDefault="00ED23C0" w:rsidP="0023443A">
            <w:pPr>
              <w:ind w:right="45"/>
              <w:rPr>
                <w:rFonts w:asciiTheme="minorHAnsi" w:hAnsiTheme="minorHAnsi" w:cstheme="minorHAnsi"/>
                <w:b/>
                <w:sz w:val="20"/>
                <w:szCs w:val="20"/>
              </w:rPr>
            </w:pPr>
          </w:p>
          <w:p w14:paraId="3980F5AB" w14:textId="77777777" w:rsidR="00ED23C0" w:rsidRDefault="00ED23C0" w:rsidP="0023443A">
            <w:pPr>
              <w:ind w:right="45"/>
              <w:rPr>
                <w:rFonts w:asciiTheme="minorHAnsi" w:hAnsiTheme="minorHAnsi" w:cstheme="minorHAnsi"/>
                <w:b/>
                <w:sz w:val="20"/>
                <w:szCs w:val="20"/>
              </w:rPr>
            </w:pPr>
          </w:p>
          <w:p w14:paraId="51C7BD9F" w14:textId="77777777" w:rsidR="00ED23C0" w:rsidRDefault="00ED23C0" w:rsidP="0023443A">
            <w:pPr>
              <w:ind w:right="45"/>
              <w:rPr>
                <w:rFonts w:asciiTheme="minorHAnsi" w:hAnsiTheme="minorHAnsi" w:cstheme="minorHAnsi"/>
                <w:b/>
                <w:sz w:val="20"/>
                <w:szCs w:val="20"/>
              </w:rPr>
            </w:pPr>
          </w:p>
          <w:p w14:paraId="15B6E726" w14:textId="235D6A6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5567C8" w:rsidRPr="00327101" w14:paraId="538C982E" w14:textId="77777777" w:rsidTr="00053469">
        <w:tc>
          <w:tcPr>
            <w:tcW w:w="1118" w:type="dxa"/>
          </w:tcPr>
          <w:p w14:paraId="3FE8122F" w14:textId="1711E378" w:rsidR="005567C8" w:rsidRPr="00327101" w:rsidRDefault="005567C8" w:rsidP="005567C8">
            <w:pPr>
              <w:ind w:right="45"/>
              <w:rPr>
                <w:rFonts w:asciiTheme="minorHAnsi" w:hAnsiTheme="minorHAnsi" w:cstheme="minorHAnsi"/>
                <w:b/>
                <w:sz w:val="20"/>
                <w:szCs w:val="20"/>
              </w:rPr>
            </w:pPr>
            <w:r w:rsidRPr="00205111">
              <w:rPr>
                <w:rFonts w:asciiTheme="minorHAnsi" w:hAnsiTheme="minorHAnsi" w:cstheme="minorHAnsi"/>
                <w:b/>
                <w:sz w:val="20"/>
                <w:szCs w:val="20"/>
              </w:rPr>
              <w:t>2</w:t>
            </w:r>
            <w:r w:rsidR="00504F3D">
              <w:rPr>
                <w:rFonts w:asciiTheme="minorHAnsi" w:hAnsiTheme="minorHAnsi" w:cstheme="minorHAnsi"/>
                <w:b/>
                <w:sz w:val="20"/>
                <w:szCs w:val="20"/>
              </w:rPr>
              <w:t>5</w:t>
            </w:r>
            <w:r w:rsidRPr="00205111">
              <w:rPr>
                <w:rFonts w:asciiTheme="minorHAnsi" w:hAnsiTheme="minorHAnsi" w:cstheme="minorHAnsi"/>
                <w:b/>
                <w:sz w:val="20"/>
                <w:szCs w:val="20"/>
              </w:rPr>
              <w:t>-</w:t>
            </w:r>
            <w:r w:rsidR="00504F3D">
              <w:rPr>
                <w:rFonts w:asciiTheme="minorHAnsi" w:hAnsiTheme="minorHAnsi" w:cstheme="minorHAnsi"/>
                <w:b/>
                <w:sz w:val="20"/>
                <w:szCs w:val="20"/>
              </w:rPr>
              <w:t>6</w:t>
            </w:r>
            <w:r w:rsidRPr="00205111">
              <w:rPr>
                <w:rFonts w:asciiTheme="minorHAnsi" w:hAnsiTheme="minorHAnsi" w:cstheme="minorHAnsi"/>
                <w:b/>
                <w:sz w:val="20"/>
                <w:szCs w:val="20"/>
              </w:rPr>
              <w:t>/</w:t>
            </w:r>
            <w:r w:rsidR="00504F3D">
              <w:rPr>
                <w:rFonts w:asciiTheme="minorHAnsi" w:hAnsiTheme="minorHAnsi" w:cstheme="minorHAnsi"/>
                <w:b/>
                <w:sz w:val="20"/>
                <w:szCs w:val="20"/>
              </w:rPr>
              <w:t>004</w:t>
            </w:r>
          </w:p>
        </w:tc>
        <w:tc>
          <w:tcPr>
            <w:tcW w:w="1436" w:type="dxa"/>
          </w:tcPr>
          <w:p w14:paraId="450E5D01" w14:textId="77777777"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5312D796" w14:textId="77777777" w:rsidR="005567C8" w:rsidRPr="00327101" w:rsidRDefault="005567C8" w:rsidP="005567C8">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14E588BC" w14:textId="77777777" w:rsidR="005567C8" w:rsidRPr="00327101" w:rsidRDefault="005567C8" w:rsidP="005567C8">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 report from Witham Northern’s County Councillor Ross Playle</w:t>
            </w:r>
          </w:p>
          <w:p w14:paraId="61D3F08C" w14:textId="5B882069" w:rsidR="005567C8" w:rsidRPr="00F438D9" w:rsidRDefault="005567C8" w:rsidP="00F438D9">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4A22904B" w14:textId="77777777" w:rsidR="005567C8" w:rsidRDefault="005567C8" w:rsidP="005567C8">
            <w:pPr>
              <w:ind w:right="45"/>
              <w:rPr>
                <w:rFonts w:asciiTheme="minorHAnsi" w:hAnsiTheme="minorHAnsi" w:cstheme="minorHAnsi"/>
                <w:b/>
                <w:bCs/>
                <w:sz w:val="20"/>
                <w:szCs w:val="20"/>
              </w:rPr>
            </w:pPr>
          </w:p>
          <w:p w14:paraId="1AC00500" w14:textId="4D04BF0F" w:rsidR="005567C8" w:rsidRPr="00327101" w:rsidRDefault="005567C8" w:rsidP="005567C8">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04F3D" w:rsidRPr="00327101" w14:paraId="3F01BD4D" w14:textId="77777777" w:rsidTr="008B4EED">
        <w:trPr>
          <w:trHeight w:val="274"/>
        </w:trPr>
        <w:tc>
          <w:tcPr>
            <w:tcW w:w="1118" w:type="dxa"/>
          </w:tcPr>
          <w:p w14:paraId="30B71D94" w14:textId="7CE6A648" w:rsidR="00504F3D" w:rsidRPr="00327101" w:rsidRDefault="00504F3D" w:rsidP="00504F3D">
            <w:pPr>
              <w:ind w:right="45"/>
              <w:rPr>
                <w:rFonts w:asciiTheme="minorHAnsi" w:hAnsiTheme="minorHAnsi" w:cstheme="minorHAnsi"/>
                <w:b/>
                <w:sz w:val="20"/>
                <w:szCs w:val="20"/>
              </w:rPr>
            </w:pPr>
            <w:r w:rsidRPr="00205111">
              <w:rPr>
                <w:rFonts w:asciiTheme="minorHAnsi" w:hAnsiTheme="minorHAnsi" w:cstheme="minorHAnsi"/>
                <w:b/>
                <w:sz w:val="20"/>
                <w:szCs w:val="20"/>
              </w:rPr>
              <w:t>2</w:t>
            </w:r>
            <w:r>
              <w:rPr>
                <w:rFonts w:asciiTheme="minorHAnsi" w:hAnsiTheme="minorHAnsi" w:cstheme="minorHAnsi"/>
                <w:b/>
                <w:sz w:val="20"/>
                <w:szCs w:val="20"/>
              </w:rPr>
              <w:t>5</w:t>
            </w:r>
            <w:r w:rsidRPr="00205111">
              <w:rPr>
                <w:rFonts w:asciiTheme="minorHAnsi" w:hAnsiTheme="minorHAnsi" w:cstheme="minorHAnsi"/>
                <w:b/>
                <w:sz w:val="20"/>
                <w:szCs w:val="20"/>
              </w:rPr>
              <w:t>-</w:t>
            </w:r>
            <w:r>
              <w:rPr>
                <w:rFonts w:asciiTheme="minorHAnsi" w:hAnsiTheme="minorHAnsi" w:cstheme="minorHAnsi"/>
                <w:b/>
                <w:sz w:val="20"/>
                <w:szCs w:val="20"/>
              </w:rPr>
              <w:t>6</w:t>
            </w:r>
            <w:r w:rsidRPr="00205111">
              <w:rPr>
                <w:rFonts w:asciiTheme="minorHAnsi" w:hAnsiTheme="minorHAnsi" w:cstheme="minorHAnsi"/>
                <w:b/>
                <w:sz w:val="20"/>
                <w:szCs w:val="20"/>
              </w:rPr>
              <w:t>/</w:t>
            </w:r>
            <w:r>
              <w:rPr>
                <w:rFonts w:asciiTheme="minorHAnsi" w:hAnsiTheme="minorHAnsi" w:cstheme="minorHAnsi"/>
                <w:b/>
                <w:sz w:val="20"/>
                <w:szCs w:val="20"/>
              </w:rPr>
              <w:t>00</w:t>
            </w:r>
            <w:r w:rsidR="007B5067">
              <w:rPr>
                <w:rFonts w:asciiTheme="minorHAnsi" w:hAnsiTheme="minorHAnsi" w:cstheme="minorHAnsi"/>
                <w:b/>
                <w:sz w:val="20"/>
                <w:szCs w:val="20"/>
              </w:rPr>
              <w:t>5</w:t>
            </w:r>
          </w:p>
        </w:tc>
        <w:tc>
          <w:tcPr>
            <w:tcW w:w="1436" w:type="dxa"/>
          </w:tcPr>
          <w:p w14:paraId="6CA29B4C" w14:textId="745F7713" w:rsidR="00504F3D" w:rsidRPr="00327101" w:rsidRDefault="00504F3D" w:rsidP="00504F3D">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504F3D" w:rsidRPr="00327101" w:rsidRDefault="00504F3D" w:rsidP="00504F3D">
            <w:pPr>
              <w:ind w:right="45"/>
              <w:rPr>
                <w:rFonts w:asciiTheme="minorHAnsi" w:hAnsiTheme="minorHAnsi" w:cstheme="minorHAnsi"/>
                <w:b/>
                <w:sz w:val="20"/>
                <w:szCs w:val="20"/>
              </w:rPr>
            </w:pPr>
          </w:p>
        </w:tc>
        <w:tc>
          <w:tcPr>
            <w:tcW w:w="6096" w:type="dxa"/>
          </w:tcPr>
          <w:p w14:paraId="309815DB" w14:textId="50A6C764" w:rsidR="00504F3D" w:rsidRPr="00327101" w:rsidRDefault="00504F3D" w:rsidP="00504F3D">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PARISH COUNCIL </w:t>
            </w:r>
            <w:r w:rsidRPr="00327101">
              <w:rPr>
                <w:rFonts w:asciiTheme="minorHAnsi" w:hAnsiTheme="minorHAnsi" w:cstheme="minorHAnsi"/>
                <w:b/>
                <w:sz w:val="20"/>
                <w:szCs w:val="20"/>
              </w:rPr>
              <w:t xml:space="preserve">MEETING HELD ON </w:t>
            </w:r>
            <w:r>
              <w:rPr>
                <w:rFonts w:asciiTheme="minorHAnsi" w:hAnsiTheme="minorHAnsi" w:cstheme="minorHAnsi"/>
                <w:b/>
                <w:sz w:val="20"/>
                <w:szCs w:val="20"/>
              </w:rPr>
              <w:t>10 MARCH 2025</w:t>
            </w:r>
            <w:r w:rsidRPr="00327101">
              <w:rPr>
                <w:rFonts w:asciiTheme="minorHAnsi" w:hAnsiTheme="minorHAnsi" w:cstheme="minorHAnsi"/>
                <w:b/>
                <w:sz w:val="20"/>
                <w:szCs w:val="20"/>
              </w:rPr>
              <w:t xml:space="preserve"> </w:t>
            </w:r>
          </w:p>
          <w:p w14:paraId="577253A3" w14:textId="5536FB55" w:rsidR="00504F3D" w:rsidRDefault="00504F3D" w:rsidP="00504F3D">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 and confirm</w:t>
            </w:r>
            <w:r w:rsidRPr="00327101">
              <w:rPr>
                <w:rFonts w:asciiTheme="minorHAnsi" w:hAnsiTheme="minorHAnsi" w:cstheme="minorHAnsi"/>
                <w:sz w:val="20"/>
                <w:szCs w:val="20"/>
              </w:rPr>
              <w:t xml:space="preserve"> the minutes of the Parish Council meeting held on</w:t>
            </w:r>
            <w:r>
              <w:rPr>
                <w:rFonts w:asciiTheme="minorHAnsi" w:hAnsiTheme="minorHAnsi" w:cstheme="minorHAnsi"/>
                <w:sz w:val="20"/>
                <w:szCs w:val="20"/>
              </w:rPr>
              <w:t xml:space="preserve"> 10 March 2025.  </w:t>
            </w:r>
            <w:r w:rsidRPr="00327101">
              <w:rPr>
                <w:rFonts w:asciiTheme="minorHAnsi" w:hAnsiTheme="minorHAnsi" w:cstheme="minorHAnsi"/>
                <w:sz w:val="20"/>
                <w:szCs w:val="20"/>
              </w:rPr>
              <w:t xml:space="preserve">  </w:t>
            </w:r>
          </w:p>
          <w:p w14:paraId="2A8120D1" w14:textId="77777777" w:rsidR="00504F3D" w:rsidRPr="00327101" w:rsidRDefault="00504F3D" w:rsidP="00504F3D">
            <w:pPr>
              <w:ind w:right="45"/>
              <w:rPr>
                <w:rFonts w:asciiTheme="minorHAnsi" w:hAnsiTheme="minorHAnsi" w:cstheme="minorHAnsi"/>
                <w:sz w:val="20"/>
                <w:szCs w:val="20"/>
              </w:rPr>
            </w:pPr>
          </w:p>
          <w:p w14:paraId="3C9221EE" w14:textId="3C5DD57F" w:rsidR="00504F3D" w:rsidRPr="00B24884" w:rsidRDefault="00504F3D" w:rsidP="00504F3D">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 xml:space="preserve">. </w:t>
            </w:r>
          </w:p>
        </w:tc>
        <w:tc>
          <w:tcPr>
            <w:tcW w:w="1807" w:type="dxa"/>
          </w:tcPr>
          <w:p w14:paraId="315135C9" w14:textId="77777777" w:rsidR="00504F3D" w:rsidRDefault="00504F3D" w:rsidP="00504F3D">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 </w:t>
            </w:r>
          </w:p>
          <w:p w14:paraId="5D03F040" w14:textId="77777777" w:rsidR="00504F3D" w:rsidRDefault="00504F3D" w:rsidP="00504F3D">
            <w:pPr>
              <w:ind w:right="45"/>
              <w:rPr>
                <w:rFonts w:asciiTheme="minorHAnsi" w:hAnsiTheme="minorHAnsi" w:cstheme="minorHAnsi"/>
                <w:b/>
                <w:bCs/>
                <w:sz w:val="20"/>
                <w:szCs w:val="20"/>
              </w:rPr>
            </w:pPr>
          </w:p>
          <w:p w14:paraId="6A064ACC" w14:textId="11E36E1C" w:rsidR="00504F3D" w:rsidRDefault="00504F3D" w:rsidP="00504F3D">
            <w:pPr>
              <w:ind w:right="45"/>
              <w:rPr>
                <w:rFonts w:asciiTheme="minorHAnsi" w:hAnsiTheme="minorHAnsi" w:cstheme="minorHAnsi"/>
                <w:b/>
                <w:bCs/>
                <w:sz w:val="20"/>
                <w:szCs w:val="20"/>
              </w:rPr>
            </w:pPr>
            <w:r>
              <w:rPr>
                <w:rFonts w:asciiTheme="minorHAnsi" w:hAnsiTheme="minorHAnsi" w:cstheme="minorHAnsi"/>
                <w:b/>
                <w:bCs/>
                <w:sz w:val="20"/>
                <w:szCs w:val="20"/>
              </w:rPr>
              <w:t>CONSIDERATION / RESOLUTION</w:t>
            </w:r>
          </w:p>
          <w:p w14:paraId="4D2C7E9A" w14:textId="7B325127" w:rsidR="00504F3D" w:rsidRPr="00327101" w:rsidRDefault="00504F3D" w:rsidP="00504F3D">
            <w:pPr>
              <w:ind w:right="45"/>
              <w:rPr>
                <w:rFonts w:asciiTheme="minorHAnsi" w:hAnsiTheme="minorHAnsi" w:cstheme="minorHAnsi"/>
                <w:b/>
                <w:bCs/>
                <w:sz w:val="20"/>
                <w:szCs w:val="20"/>
              </w:rPr>
            </w:pPr>
          </w:p>
        </w:tc>
      </w:tr>
      <w:tr w:rsidR="00504F3D" w:rsidRPr="00327101" w14:paraId="37123CA8" w14:textId="77777777" w:rsidTr="00152C82">
        <w:trPr>
          <w:trHeight w:val="58"/>
        </w:trPr>
        <w:tc>
          <w:tcPr>
            <w:tcW w:w="1118" w:type="dxa"/>
          </w:tcPr>
          <w:p w14:paraId="16DBC207" w14:textId="2EA65011" w:rsidR="00504F3D" w:rsidRPr="00327101" w:rsidRDefault="00504F3D" w:rsidP="00504F3D">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00</w:t>
            </w:r>
            <w:r w:rsidR="007B5067">
              <w:rPr>
                <w:rFonts w:asciiTheme="minorHAnsi" w:hAnsiTheme="minorHAnsi" w:cstheme="minorHAnsi"/>
                <w:b/>
                <w:sz w:val="20"/>
                <w:szCs w:val="20"/>
              </w:rPr>
              <w:t>6</w:t>
            </w:r>
          </w:p>
        </w:tc>
        <w:tc>
          <w:tcPr>
            <w:tcW w:w="1436" w:type="dxa"/>
          </w:tcPr>
          <w:p w14:paraId="07AF561F" w14:textId="7CE34933" w:rsidR="00504F3D" w:rsidRPr="00327101" w:rsidRDefault="00504F3D" w:rsidP="00504F3D">
            <w:pPr>
              <w:ind w:right="45"/>
              <w:rPr>
                <w:rFonts w:asciiTheme="minorHAnsi" w:hAnsiTheme="minorHAnsi" w:cstheme="minorHAnsi"/>
                <w:b/>
                <w:sz w:val="20"/>
                <w:szCs w:val="20"/>
              </w:rPr>
            </w:pPr>
            <w:r w:rsidRPr="00327101">
              <w:rPr>
                <w:rFonts w:asciiTheme="minorHAnsi" w:hAnsiTheme="minorHAnsi" w:cstheme="minorHAnsi"/>
                <w:b/>
                <w:sz w:val="20"/>
                <w:szCs w:val="20"/>
              </w:rPr>
              <w:t>Chair</w:t>
            </w:r>
            <w:r>
              <w:rPr>
                <w:rFonts w:asciiTheme="minorHAnsi" w:hAnsiTheme="minorHAnsi" w:cstheme="minorHAnsi"/>
                <w:b/>
                <w:sz w:val="20"/>
                <w:szCs w:val="20"/>
              </w:rPr>
              <w:t>/</w:t>
            </w:r>
            <w:r w:rsidRPr="00327101">
              <w:rPr>
                <w:rFonts w:asciiTheme="minorHAnsi" w:hAnsiTheme="minorHAnsi" w:cstheme="minorHAnsi"/>
                <w:b/>
                <w:sz w:val="20"/>
                <w:szCs w:val="20"/>
              </w:rPr>
              <w:t>Clerk</w:t>
            </w:r>
          </w:p>
        </w:tc>
        <w:tc>
          <w:tcPr>
            <w:tcW w:w="6096" w:type="dxa"/>
          </w:tcPr>
          <w:p w14:paraId="6C8792FD" w14:textId="77777777" w:rsidR="00504F3D" w:rsidRPr="00327101" w:rsidRDefault="00504F3D" w:rsidP="00504F3D">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62A761F6" w:rsidR="00504F3D" w:rsidRPr="00327101" w:rsidRDefault="00504F3D" w:rsidP="00504F3D">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31 March 2025</w:t>
            </w:r>
          </w:p>
          <w:p w14:paraId="44D5C1BC" w14:textId="56E6BFA9" w:rsidR="00504F3D" w:rsidRPr="002868C5" w:rsidRDefault="00504F3D" w:rsidP="00504F3D">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March 2025. </w:t>
            </w:r>
          </w:p>
        </w:tc>
        <w:tc>
          <w:tcPr>
            <w:tcW w:w="1807" w:type="dxa"/>
          </w:tcPr>
          <w:p w14:paraId="3D7DA1E5" w14:textId="77777777" w:rsidR="00504F3D" w:rsidRDefault="00504F3D" w:rsidP="00504F3D">
            <w:pPr>
              <w:rPr>
                <w:rFonts w:asciiTheme="minorHAnsi" w:hAnsiTheme="minorHAnsi" w:cstheme="minorHAnsi"/>
                <w:b/>
                <w:bCs/>
                <w:sz w:val="20"/>
                <w:szCs w:val="20"/>
              </w:rPr>
            </w:pPr>
          </w:p>
          <w:p w14:paraId="6B62598C" w14:textId="22D76D02" w:rsidR="00504F3D" w:rsidRPr="00327101" w:rsidRDefault="00504F3D" w:rsidP="00504F3D">
            <w:pPr>
              <w:rPr>
                <w:rFonts w:asciiTheme="minorHAnsi" w:hAnsiTheme="minorHAnsi" w:cstheme="minorHAnsi"/>
                <w:b/>
                <w:bCs/>
                <w:sz w:val="20"/>
                <w:szCs w:val="20"/>
              </w:rPr>
            </w:pPr>
            <w:r>
              <w:rPr>
                <w:rFonts w:asciiTheme="minorHAnsi" w:hAnsiTheme="minorHAnsi" w:cstheme="minorHAnsi"/>
                <w:b/>
                <w:bCs/>
                <w:sz w:val="20"/>
                <w:szCs w:val="20"/>
              </w:rPr>
              <w:t xml:space="preserve">CONSIDERATION </w:t>
            </w:r>
            <w:r w:rsidRPr="00327101">
              <w:rPr>
                <w:rFonts w:asciiTheme="minorHAnsi" w:hAnsiTheme="minorHAnsi" w:cstheme="minorHAnsi"/>
                <w:b/>
                <w:bCs/>
                <w:sz w:val="20"/>
                <w:szCs w:val="20"/>
              </w:rPr>
              <w:t>/</w:t>
            </w:r>
            <w:r>
              <w:rPr>
                <w:rFonts w:asciiTheme="minorHAnsi" w:hAnsiTheme="minorHAnsi" w:cstheme="minorHAnsi"/>
                <w:b/>
                <w:bCs/>
                <w:sz w:val="20"/>
                <w:szCs w:val="20"/>
              </w:rPr>
              <w:t xml:space="preserve"> RESOLUTION</w:t>
            </w:r>
          </w:p>
        </w:tc>
      </w:tr>
      <w:tr w:rsidR="006E6FDE" w:rsidRPr="00327101" w14:paraId="6BA1FF5F" w14:textId="77777777" w:rsidTr="00562618">
        <w:tc>
          <w:tcPr>
            <w:tcW w:w="1118" w:type="dxa"/>
          </w:tcPr>
          <w:p w14:paraId="55A4096D" w14:textId="50158427" w:rsidR="006E6FDE" w:rsidRPr="00327101"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00</w:t>
            </w:r>
            <w:r w:rsidR="007B5067">
              <w:rPr>
                <w:rFonts w:asciiTheme="minorHAnsi" w:hAnsiTheme="minorHAnsi" w:cstheme="minorHAnsi"/>
                <w:b/>
                <w:sz w:val="20"/>
                <w:szCs w:val="20"/>
              </w:rPr>
              <w:t>7</w:t>
            </w:r>
          </w:p>
        </w:tc>
        <w:tc>
          <w:tcPr>
            <w:tcW w:w="1436" w:type="dxa"/>
          </w:tcPr>
          <w:p w14:paraId="110A7976" w14:textId="69F3E1F4" w:rsidR="006E6FDE"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 xml:space="preserve">Clerk </w:t>
            </w:r>
          </w:p>
        </w:tc>
        <w:tc>
          <w:tcPr>
            <w:tcW w:w="6096" w:type="dxa"/>
          </w:tcPr>
          <w:p w14:paraId="6023654C" w14:textId="77777777" w:rsidR="006E6FDE" w:rsidRPr="00521577" w:rsidRDefault="006E6FDE" w:rsidP="006E6FDE">
            <w:pPr>
              <w:ind w:right="45"/>
              <w:rPr>
                <w:rFonts w:asciiTheme="minorHAnsi" w:hAnsiTheme="minorHAnsi" w:cstheme="minorHAnsi"/>
                <w:bCs/>
                <w:sz w:val="20"/>
                <w:szCs w:val="20"/>
              </w:rPr>
            </w:pPr>
            <w:r>
              <w:rPr>
                <w:rFonts w:asciiTheme="minorHAnsi" w:hAnsiTheme="minorHAnsi" w:cstheme="minorHAnsi"/>
                <w:b/>
                <w:sz w:val="20"/>
                <w:szCs w:val="20"/>
              </w:rPr>
              <w:t>GRANTS AND FUNDING</w:t>
            </w:r>
          </w:p>
          <w:p w14:paraId="59E255B1" w14:textId="03E3B282" w:rsidR="006E6FDE" w:rsidRDefault="006E6FDE" w:rsidP="006E6FDE">
            <w:pPr>
              <w:ind w:right="45"/>
              <w:rPr>
                <w:rFonts w:asciiTheme="minorHAnsi" w:hAnsiTheme="minorHAnsi" w:cstheme="minorHAnsi"/>
                <w:b/>
                <w:sz w:val="20"/>
                <w:szCs w:val="20"/>
              </w:rPr>
            </w:pPr>
            <w:r w:rsidRPr="00521577">
              <w:rPr>
                <w:rFonts w:asciiTheme="minorHAnsi" w:hAnsiTheme="minorHAnsi" w:cstheme="minorHAnsi"/>
                <w:bCs/>
                <w:sz w:val="20"/>
                <w:szCs w:val="20"/>
              </w:rPr>
              <w:t xml:space="preserve">To </w:t>
            </w:r>
            <w:r w:rsidRPr="00521577">
              <w:rPr>
                <w:rFonts w:asciiTheme="minorHAnsi" w:hAnsiTheme="minorHAnsi" w:cstheme="minorHAnsi"/>
                <w:b/>
                <w:sz w:val="20"/>
                <w:szCs w:val="20"/>
              </w:rPr>
              <w:t>receive</w:t>
            </w:r>
            <w:r w:rsidRPr="00521577">
              <w:rPr>
                <w:rFonts w:asciiTheme="minorHAnsi" w:hAnsiTheme="minorHAnsi" w:cstheme="minorHAnsi"/>
                <w:bCs/>
                <w:sz w:val="20"/>
                <w:szCs w:val="20"/>
              </w:rPr>
              <w:t xml:space="preserve"> an update on the Parish Council’s applications for the</w:t>
            </w:r>
            <w:r w:rsidR="00D75FC6">
              <w:rPr>
                <w:rFonts w:asciiTheme="minorHAnsi" w:hAnsiTheme="minorHAnsi" w:cstheme="minorHAnsi"/>
                <w:bCs/>
                <w:sz w:val="20"/>
                <w:szCs w:val="20"/>
              </w:rPr>
              <w:t xml:space="preserve"> </w:t>
            </w:r>
            <w:r w:rsidRPr="00521577">
              <w:rPr>
                <w:rFonts w:asciiTheme="minorHAnsi" w:hAnsiTheme="minorHAnsi" w:cstheme="minorHAnsi"/>
                <w:bCs/>
                <w:sz w:val="20"/>
                <w:szCs w:val="20"/>
              </w:rPr>
              <w:t>Councillors Grants</w:t>
            </w:r>
            <w:r w:rsidR="00D75FC6">
              <w:rPr>
                <w:rFonts w:asciiTheme="minorHAnsi" w:hAnsiTheme="minorHAnsi" w:cstheme="minorHAnsi"/>
                <w:bCs/>
                <w:sz w:val="20"/>
                <w:szCs w:val="20"/>
              </w:rPr>
              <w:t xml:space="preserve"> and </w:t>
            </w:r>
            <w:r w:rsidR="00D75FC6" w:rsidRPr="00521577">
              <w:rPr>
                <w:rFonts w:asciiTheme="minorHAnsi" w:hAnsiTheme="minorHAnsi" w:cstheme="minorHAnsi"/>
                <w:bCs/>
                <w:sz w:val="20"/>
                <w:szCs w:val="20"/>
              </w:rPr>
              <w:t>Locality Fund</w:t>
            </w:r>
            <w:r w:rsidR="00D75FC6">
              <w:rPr>
                <w:rFonts w:asciiTheme="minorHAnsi" w:hAnsiTheme="minorHAnsi" w:cstheme="minorHAnsi"/>
                <w:bCs/>
                <w:sz w:val="20"/>
                <w:szCs w:val="20"/>
              </w:rPr>
              <w:t>.</w:t>
            </w:r>
          </w:p>
        </w:tc>
        <w:tc>
          <w:tcPr>
            <w:tcW w:w="1807" w:type="dxa"/>
          </w:tcPr>
          <w:p w14:paraId="0DB03A82" w14:textId="77777777" w:rsidR="006E6FDE" w:rsidRDefault="006E6FDE" w:rsidP="006E6FDE">
            <w:pPr>
              <w:ind w:right="45"/>
              <w:rPr>
                <w:rFonts w:asciiTheme="minorHAnsi" w:hAnsiTheme="minorHAnsi" w:cstheme="minorHAnsi"/>
                <w:b/>
                <w:bCs/>
                <w:sz w:val="20"/>
                <w:szCs w:val="20"/>
              </w:rPr>
            </w:pPr>
            <w:r>
              <w:rPr>
                <w:rFonts w:asciiTheme="minorHAnsi" w:hAnsiTheme="minorHAnsi" w:cstheme="minorHAnsi"/>
                <w:b/>
                <w:bCs/>
                <w:sz w:val="20"/>
                <w:szCs w:val="20"/>
              </w:rPr>
              <w:t>INFORMATION</w:t>
            </w:r>
          </w:p>
          <w:p w14:paraId="5AFE5F7C" w14:textId="4A137E8C" w:rsidR="006E6FDE" w:rsidRDefault="006E6FDE" w:rsidP="006E6FDE">
            <w:pPr>
              <w:ind w:right="45"/>
              <w:rPr>
                <w:rFonts w:asciiTheme="minorHAnsi" w:hAnsiTheme="minorHAnsi" w:cstheme="minorHAnsi"/>
                <w:b/>
                <w:bCs/>
                <w:sz w:val="20"/>
                <w:szCs w:val="20"/>
              </w:rPr>
            </w:pPr>
          </w:p>
        </w:tc>
      </w:tr>
      <w:tr w:rsidR="006E6FDE" w:rsidRPr="00327101" w14:paraId="03BF1845" w14:textId="77777777" w:rsidTr="0038743F">
        <w:trPr>
          <w:trHeight w:val="1693"/>
        </w:trPr>
        <w:tc>
          <w:tcPr>
            <w:tcW w:w="1118" w:type="dxa"/>
          </w:tcPr>
          <w:p w14:paraId="31AEF948" w14:textId="79232F4C" w:rsidR="006E6FDE"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lastRenderedPageBreak/>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00</w:t>
            </w:r>
            <w:r w:rsidR="007B5067">
              <w:rPr>
                <w:rFonts w:asciiTheme="minorHAnsi" w:hAnsiTheme="minorHAnsi" w:cstheme="minorHAnsi"/>
                <w:b/>
                <w:sz w:val="20"/>
                <w:szCs w:val="20"/>
              </w:rPr>
              <w:t>8</w:t>
            </w:r>
          </w:p>
        </w:tc>
        <w:tc>
          <w:tcPr>
            <w:tcW w:w="1436" w:type="dxa"/>
          </w:tcPr>
          <w:p w14:paraId="209E15ED" w14:textId="0155D717" w:rsidR="006E6FDE"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187E5A07" w14:textId="77777777" w:rsidR="006E6FDE"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UNMETERED ELECTRICITY SUPPLY</w:t>
            </w:r>
          </w:p>
          <w:p w14:paraId="65E4C67C" w14:textId="1E27EEB2" w:rsidR="006E6FDE" w:rsidRDefault="006E6FDE" w:rsidP="006E6FDE">
            <w:pPr>
              <w:ind w:right="45"/>
              <w:rPr>
                <w:rFonts w:asciiTheme="minorHAnsi" w:hAnsiTheme="minorHAnsi" w:cstheme="minorHAnsi"/>
                <w:bCs/>
                <w:sz w:val="20"/>
                <w:szCs w:val="20"/>
              </w:rPr>
            </w:pPr>
            <w:r>
              <w:rPr>
                <w:rFonts w:asciiTheme="minorHAnsi" w:hAnsiTheme="minorHAnsi" w:cstheme="minorHAnsi"/>
                <w:bCs/>
                <w:sz w:val="20"/>
                <w:szCs w:val="20"/>
              </w:rPr>
              <w:t xml:space="preserve">To </w:t>
            </w:r>
            <w:r w:rsidRPr="006E6FDE">
              <w:rPr>
                <w:rFonts w:asciiTheme="minorHAnsi" w:hAnsiTheme="minorHAnsi" w:cstheme="minorHAnsi"/>
                <w:b/>
                <w:sz w:val="20"/>
                <w:szCs w:val="20"/>
              </w:rPr>
              <w:t>note</w:t>
            </w:r>
            <w:r>
              <w:rPr>
                <w:rFonts w:asciiTheme="minorHAnsi" w:hAnsiTheme="minorHAnsi" w:cstheme="minorHAnsi"/>
                <w:bCs/>
                <w:sz w:val="20"/>
                <w:szCs w:val="20"/>
              </w:rPr>
              <w:t xml:space="preserve"> </w:t>
            </w:r>
            <w:r w:rsidR="007076F0">
              <w:rPr>
                <w:rFonts w:asciiTheme="minorHAnsi" w:hAnsiTheme="minorHAnsi" w:cstheme="minorHAnsi"/>
                <w:bCs/>
                <w:sz w:val="20"/>
                <w:szCs w:val="20"/>
              </w:rPr>
              <w:t xml:space="preserve">changes </w:t>
            </w:r>
            <w:r>
              <w:rPr>
                <w:rFonts w:asciiTheme="minorHAnsi" w:hAnsiTheme="minorHAnsi" w:cstheme="minorHAnsi"/>
                <w:bCs/>
                <w:sz w:val="20"/>
                <w:szCs w:val="20"/>
              </w:rPr>
              <w:t>from SSE Energy Solutions that unmetered electricity supplies will switch to half-hour</w:t>
            </w:r>
            <w:r w:rsidR="007076F0">
              <w:rPr>
                <w:rFonts w:asciiTheme="minorHAnsi" w:hAnsiTheme="minorHAnsi" w:cstheme="minorHAnsi"/>
                <w:bCs/>
                <w:sz w:val="20"/>
                <w:szCs w:val="20"/>
              </w:rPr>
              <w:t>ly</w:t>
            </w:r>
            <w:r>
              <w:rPr>
                <w:rFonts w:asciiTheme="minorHAnsi" w:hAnsiTheme="minorHAnsi" w:cstheme="minorHAnsi"/>
                <w:bCs/>
                <w:sz w:val="20"/>
                <w:szCs w:val="20"/>
              </w:rPr>
              <w:t xml:space="preserve"> measurement mandated by Ofgem, along with potential increases.</w:t>
            </w:r>
          </w:p>
          <w:p w14:paraId="44A954DF" w14:textId="77777777" w:rsidR="00CD4700" w:rsidRDefault="00CD4700" w:rsidP="006E6FDE">
            <w:pPr>
              <w:ind w:right="45"/>
              <w:rPr>
                <w:rFonts w:asciiTheme="minorHAnsi" w:hAnsiTheme="minorHAnsi" w:cstheme="minorHAnsi"/>
                <w:bCs/>
                <w:sz w:val="20"/>
                <w:szCs w:val="20"/>
              </w:rPr>
            </w:pPr>
          </w:p>
          <w:p w14:paraId="6BBBE59C" w14:textId="4C0B10AB" w:rsidR="00CD4700" w:rsidRPr="006E6FDE" w:rsidRDefault="00CD4700" w:rsidP="006E6FDE">
            <w:pPr>
              <w:ind w:right="45"/>
              <w:rPr>
                <w:rFonts w:asciiTheme="minorHAnsi" w:hAnsiTheme="minorHAnsi" w:cstheme="minorHAnsi"/>
                <w:bCs/>
                <w:sz w:val="20"/>
                <w:szCs w:val="20"/>
              </w:rPr>
            </w:pPr>
            <w:r>
              <w:rPr>
                <w:rFonts w:asciiTheme="minorHAnsi" w:hAnsiTheme="minorHAnsi" w:cstheme="minorHAnsi"/>
                <w:bCs/>
                <w:sz w:val="20"/>
                <w:szCs w:val="20"/>
              </w:rPr>
              <w:t xml:space="preserve">To </w:t>
            </w:r>
            <w:r w:rsidRPr="00E334EF">
              <w:rPr>
                <w:rFonts w:asciiTheme="minorHAnsi" w:hAnsiTheme="minorHAnsi" w:cstheme="minorHAnsi"/>
                <w:b/>
                <w:sz w:val="20"/>
                <w:szCs w:val="20"/>
              </w:rPr>
              <w:t>consider</w:t>
            </w:r>
            <w:r>
              <w:rPr>
                <w:rFonts w:asciiTheme="minorHAnsi" w:hAnsiTheme="minorHAnsi" w:cstheme="minorHAnsi"/>
                <w:bCs/>
                <w:sz w:val="20"/>
                <w:szCs w:val="20"/>
              </w:rPr>
              <w:t xml:space="preserve"> </w:t>
            </w:r>
            <w:r w:rsidR="007B5067">
              <w:rPr>
                <w:rFonts w:asciiTheme="minorHAnsi" w:hAnsiTheme="minorHAnsi" w:cstheme="minorHAnsi"/>
                <w:bCs/>
                <w:sz w:val="20"/>
                <w:szCs w:val="20"/>
              </w:rPr>
              <w:t xml:space="preserve">paying future invoices via direct </w:t>
            </w:r>
            <w:r w:rsidR="00E334EF">
              <w:rPr>
                <w:rFonts w:asciiTheme="minorHAnsi" w:hAnsiTheme="minorHAnsi" w:cstheme="minorHAnsi"/>
                <w:bCs/>
                <w:sz w:val="20"/>
                <w:szCs w:val="20"/>
              </w:rPr>
              <w:t>to avoid late notice payment notifications.</w:t>
            </w:r>
          </w:p>
        </w:tc>
        <w:tc>
          <w:tcPr>
            <w:tcW w:w="1807" w:type="dxa"/>
          </w:tcPr>
          <w:p w14:paraId="4B4BAF29" w14:textId="77777777" w:rsidR="006E6FDE" w:rsidRDefault="006E6FDE" w:rsidP="006E6FDE">
            <w:pPr>
              <w:ind w:right="45"/>
              <w:rPr>
                <w:rFonts w:asciiTheme="minorHAnsi" w:hAnsiTheme="minorHAnsi" w:cstheme="minorHAnsi"/>
                <w:b/>
                <w:bCs/>
                <w:sz w:val="20"/>
                <w:szCs w:val="20"/>
              </w:rPr>
            </w:pPr>
          </w:p>
          <w:p w14:paraId="533D2124" w14:textId="77777777" w:rsidR="006E6FDE" w:rsidRDefault="006E6FDE" w:rsidP="006E6FDE">
            <w:pPr>
              <w:ind w:right="45"/>
              <w:rPr>
                <w:rFonts w:asciiTheme="minorHAnsi" w:hAnsiTheme="minorHAnsi" w:cstheme="minorHAnsi"/>
                <w:b/>
                <w:bCs/>
                <w:sz w:val="20"/>
                <w:szCs w:val="20"/>
              </w:rPr>
            </w:pPr>
            <w:r>
              <w:rPr>
                <w:rFonts w:asciiTheme="minorHAnsi" w:hAnsiTheme="minorHAnsi" w:cstheme="minorHAnsi"/>
                <w:b/>
                <w:bCs/>
                <w:sz w:val="20"/>
                <w:szCs w:val="20"/>
              </w:rPr>
              <w:t>INFORMATION</w:t>
            </w:r>
          </w:p>
          <w:p w14:paraId="0CDDC12F" w14:textId="77777777" w:rsidR="00D75FC6" w:rsidRDefault="00D75FC6" w:rsidP="006E6FDE">
            <w:pPr>
              <w:ind w:right="45"/>
              <w:rPr>
                <w:rFonts w:asciiTheme="minorHAnsi" w:hAnsiTheme="minorHAnsi" w:cstheme="minorHAnsi"/>
                <w:b/>
                <w:bCs/>
                <w:sz w:val="20"/>
                <w:szCs w:val="20"/>
              </w:rPr>
            </w:pPr>
          </w:p>
          <w:p w14:paraId="30663E89" w14:textId="77777777" w:rsidR="00D75FC6" w:rsidRDefault="00D75FC6" w:rsidP="006E6FDE">
            <w:pPr>
              <w:ind w:right="45"/>
              <w:rPr>
                <w:rFonts w:asciiTheme="minorHAnsi" w:hAnsiTheme="minorHAnsi" w:cstheme="minorHAnsi"/>
                <w:b/>
                <w:bCs/>
                <w:sz w:val="20"/>
                <w:szCs w:val="20"/>
              </w:rPr>
            </w:pPr>
          </w:p>
          <w:p w14:paraId="2416D2A1" w14:textId="77777777" w:rsidR="00D75FC6" w:rsidRDefault="00D75FC6" w:rsidP="006E6FDE">
            <w:pPr>
              <w:ind w:right="45"/>
              <w:rPr>
                <w:rFonts w:asciiTheme="minorHAnsi" w:hAnsiTheme="minorHAnsi" w:cstheme="minorHAnsi"/>
                <w:b/>
                <w:bCs/>
                <w:sz w:val="20"/>
                <w:szCs w:val="20"/>
              </w:rPr>
            </w:pPr>
          </w:p>
          <w:p w14:paraId="22647A93" w14:textId="749A1A10" w:rsidR="006E6FDE" w:rsidRDefault="00D75FC6" w:rsidP="006E6FDE">
            <w:pPr>
              <w:ind w:right="45"/>
              <w:rPr>
                <w:rFonts w:asciiTheme="minorHAnsi" w:hAnsiTheme="minorHAnsi" w:cstheme="minorHAnsi"/>
                <w:b/>
                <w:bCs/>
                <w:sz w:val="20"/>
                <w:szCs w:val="20"/>
              </w:rPr>
            </w:pPr>
            <w:r>
              <w:rPr>
                <w:rFonts w:asciiTheme="minorHAnsi" w:hAnsiTheme="minorHAnsi" w:cstheme="minorHAnsi"/>
                <w:b/>
                <w:bCs/>
                <w:sz w:val="20"/>
                <w:szCs w:val="20"/>
              </w:rPr>
              <w:t xml:space="preserve">CONSIDERATION </w:t>
            </w:r>
            <w:r w:rsidRPr="00327101">
              <w:rPr>
                <w:rFonts w:asciiTheme="minorHAnsi" w:hAnsiTheme="minorHAnsi" w:cstheme="minorHAnsi"/>
                <w:b/>
                <w:bCs/>
                <w:sz w:val="20"/>
                <w:szCs w:val="20"/>
              </w:rPr>
              <w:t>/</w:t>
            </w:r>
            <w:r>
              <w:rPr>
                <w:rFonts w:asciiTheme="minorHAnsi" w:hAnsiTheme="minorHAnsi" w:cstheme="minorHAnsi"/>
                <w:b/>
                <w:bCs/>
                <w:sz w:val="20"/>
                <w:szCs w:val="20"/>
              </w:rPr>
              <w:t xml:space="preserve"> RESOLUTION</w:t>
            </w:r>
          </w:p>
        </w:tc>
      </w:tr>
      <w:tr w:rsidR="006E6FDE" w:rsidRPr="00327101" w14:paraId="5AE65E6B" w14:textId="77777777" w:rsidTr="00562618">
        <w:tc>
          <w:tcPr>
            <w:tcW w:w="1118" w:type="dxa"/>
          </w:tcPr>
          <w:p w14:paraId="3450E543" w14:textId="3801876A" w:rsidR="006E6FDE" w:rsidRPr="00327101"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00</w:t>
            </w:r>
            <w:r w:rsidR="007B5067">
              <w:rPr>
                <w:rFonts w:asciiTheme="minorHAnsi" w:hAnsiTheme="minorHAnsi" w:cstheme="minorHAnsi"/>
                <w:b/>
                <w:sz w:val="20"/>
                <w:szCs w:val="20"/>
              </w:rPr>
              <w:t>9</w:t>
            </w:r>
          </w:p>
        </w:tc>
        <w:tc>
          <w:tcPr>
            <w:tcW w:w="1436" w:type="dxa"/>
          </w:tcPr>
          <w:p w14:paraId="1E7800CD" w14:textId="78B2A397" w:rsidR="006E6FDE"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6E6FDE" w:rsidRPr="00327101" w:rsidRDefault="006E6FDE" w:rsidP="006E6FDE">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0936992C" w:rsidR="006E6FDE" w:rsidRPr="00614A01" w:rsidRDefault="006E6FDE" w:rsidP="006E6FDE">
            <w:pPr>
              <w:ind w:right="45"/>
              <w:rPr>
                <w:rFonts w:asciiTheme="minorHAnsi" w:hAnsiTheme="minorHAnsi" w:cstheme="minorHAnsi"/>
                <w:b/>
                <w:sz w:val="18"/>
                <w:szCs w:val="18"/>
              </w:rPr>
            </w:pPr>
            <w:r>
              <w:rPr>
                <w:rFonts w:asciiTheme="minorHAnsi" w:hAnsiTheme="minorHAnsi" w:cstheme="minorHAnsi"/>
                <w:b/>
                <w:sz w:val="20"/>
                <w:szCs w:val="20"/>
              </w:rPr>
              <w:t>For Information:</w:t>
            </w:r>
          </w:p>
          <w:p w14:paraId="2FEAB00C" w14:textId="01EE97D3" w:rsidR="006E6FDE" w:rsidRPr="008B2047" w:rsidRDefault="006E6FDE" w:rsidP="006E6FDE">
            <w:pPr>
              <w:pStyle w:val="ListParagraph"/>
              <w:numPr>
                <w:ilvl w:val="0"/>
                <w:numId w:val="18"/>
              </w:numPr>
              <w:ind w:right="45"/>
              <w:rPr>
                <w:rFonts w:asciiTheme="minorHAnsi" w:hAnsiTheme="minorHAnsi" w:cstheme="minorHAnsi"/>
                <w:b/>
                <w:sz w:val="18"/>
                <w:szCs w:val="18"/>
              </w:rPr>
            </w:pPr>
            <w:r>
              <w:rPr>
                <w:rFonts w:asciiTheme="minorHAnsi" w:hAnsiTheme="minorHAnsi" w:cstheme="minorHAnsi"/>
                <w:b/>
                <w:bCs/>
                <w:sz w:val="18"/>
                <w:szCs w:val="18"/>
              </w:rPr>
              <w:t xml:space="preserve">None advised </w:t>
            </w:r>
          </w:p>
          <w:p w14:paraId="1D617427" w14:textId="09E80E0B" w:rsidR="006E6FDE" w:rsidRPr="00BE2CCF" w:rsidRDefault="006E6FDE" w:rsidP="006E6FDE">
            <w:pPr>
              <w:ind w:right="45"/>
              <w:rPr>
                <w:rFonts w:asciiTheme="minorHAnsi" w:hAnsiTheme="minorHAnsi" w:cstheme="minorHAnsi"/>
                <w:b/>
                <w:sz w:val="20"/>
                <w:szCs w:val="20"/>
              </w:rPr>
            </w:pPr>
            <w:r w:rsidRPr="00BE2CCF">
              <w:rPr>
                <w:rFonts w:asciiTheme="minorHAnsi" w:hAnsiTheme="minorHAnsi" w:cstheme="minorHAnsi"/>
                <w:b/>
                <w:sz w:val="20"/>
                <w:szCs w:val="20"/>
              </w:rPr>
              <w:t xml:space="preserve">New Applications/Variances: </w:t>
            </w:r>
          </w:p>
          <w:p w14:paraId="5E38BA88" w14:textId="202F04F6" w:rsidR="006E6FDE" w:rsidRDefault="005A545E" w:rsidP="006E6FDE">
            <w:pPr>
              <w:pStyle w:val="ListParagraph"/>
              <w:numPr>
                <w:ilvl w:val="0"/>
                <w:numId w:val="14"/>
              </w:numPr>
              <w:ind w:right="45"/>
              <w:rPr>
                <w:rFonts w:asciiTheme="minorHAnsi" w:hAnsiTheme="minorHAnsi" w:cstheme="minorHAnsi"/>
                <w:b/>
                <w:bCs/>
                <w:sz w:val="18"/>
                <w:szCs w:val="18"/>
              </w:rPr>
            </w:pPr>
            <w:r w:rsidRPr="005A545E">
              <w:rPr>
                <w:rFonts w:asciiTheme="minorHAnsi" w:hAnsiTheme="minorHAnsi" w:cstheme="minorHAnsi"/>
                <w:b/>
                <w:bCs/>
                <w:sz w:val="18"/>
                <w:szCs w:val="18"/>
              </w:rPr>
              <w:t>25/00565/FUL</w:t>
            </w:r>
            <w:r>
              <w:rPr>
                <w:rFonts w:asciiTheme="minorHAnsi" w:hAnsiTheme="minorHAnsi" w:cstheme="minorHAnsi"/>
                <w:b/>
                <w:bCs/>
                <w:sz w:val="18"/>
                <w:szCs w:val="18"/>
              </w:rPr>
              <w:t>,</w:t>
            </w:r>
            <w:r w:rsidRPr="005A545E">
              <w:rPr>
                <w:rFonts w:ascii="Lato" w:hAnsi="Lato"/>
                <w:shd w:val="clear" w:color="auto" w:fill="FFFFFF"/>
              </w:rPr>
              <w:t xml:space="preserve"> </w:t>
            </w:r>
            <w:r w:rsidRPr="005A545E">
              <w:rPr>
                <w:rFonts w:asciiTheme="minorHAnsi" w:hAnsiTheme="minorHAnsi" w:cstheme="minorHAnsi"/>
                <w:b/>
                <w:bCs/>
                <w:sz w:val="18"/>
                <w:szCs w:val="18"/>
              </w:rPr>
              <w:t xml:space="preserve">Church </w:t>
            </w:r>
            <w:proofErr w:type="gramStart"/>
            <w:r w:rsidRPr="005A545E">
              <w:rPr>
                <w:rFonts w:asciiTheme="minorHAnsi" w:hAnsiTheme="minorHAnsi" w:cstheme="minorHAnsi"/>
                <w:b/>
                <w:bCs/>
                <w:sz w:val="18"/>
                <w:szCs w:val="18"/>
              </w:rPr>
              <w:t>Farm House</w:t>
            </w:r>
            <w:proofErr w:type="gramEnd"/>
            <w:r w:rsidR="00D75FC6">
              <w:rPr>
                <w:rFonts w:asciiTheme="minorHAnsi" w:hAnsiTheme="minorHAnsi" w:cstheme="minorHAnsi"/>
                <w:b/>
                <w:bCs/>
                <w:sz w:val="18"/>
                <w:szCs w:val="18"/>
              </w:rPr>
              <w:t>,</w:t>
            </w:r>
            <w:r w:rsidRPr="005A545E">
              <w:rPr>
                <w:rFonts w:asciiTheme="minorHAnsi" w:hAnsiTheme="minorHAnsi" w:cstheme="minorHAnsi"/>
                <w:b/>
                <w:bCs/>
                <w:sz w:val="18"/>
                <w:szCs w:val="18"/>
              </w:rPr>
              <w:t xml:space="preserve"> Compasses Road</w:t>
            </w:r>
            <w:r w:rsidR="00D75FC6">
              <w:rPr>
                <w:rFonts w:asciiTheme="minorHAnsi" w:hAnsiTheme="minorHAnsi" w:cstheme="minorHAnsi"/>
                <w:b/>
                <w:bCs/>
                <w:sz w:val="18"/>
                <w:szCs w:val="18"/>
              </w:rPr>
              <w:t>,</w:t>
            </w:r>
            <w:r w:rsidRPr="005A545E">
              <w:rPr>
                <w:rFonts w:asciiTheme="minorHAnsi" w:hAnsiTheme="minorHAnsi" w:cstheme="minorHAnsi"/>
                <w:b/>
                <w:bCs/>
                <w:sz w:val="18"/>
                <w:szCs w:val="18"/>
              </w:rPr>
              <w:t xml:space="preserve"> Pattiswick Bradwell</w:t>
            </w:r>
            <w:r w:rsidR="00D75FC6">
              <w:rPr>
                <w:rFonts w:asciiTheme="minorHAnsi" w:hAnsiTheme="minorHAnsi" w:cstheme="minorHAnsi"/>
                <w:b/>
                <w:bCs/>
                <w:sz w:val="18"/>
                <w:szCs w:val="18"/>
              </w:rPr>
              <w:t>,</w:t>
            </w:r>
            <w:r w:rsidRPr="005A545E">
              <w:rPr>
                <w:rFonts w:asciiTheme="minorHAnsi" w:hAnsiTheme="minorHAnsi" w:cstheme="minorHAnsi"/>
                <w:b/>
                <w:bCs/>
                <w:sz w:val="18"/>
                <w:szCs w:val="18"/>
              </w:rPr>
              <w:t xml:space="preserve"> Essex CM77 8BG</w:t>
            </w:r>
          </w:p>
          <w:p w14:paraId="02BC34E1" w14:textId="0052004D" w:rsidR="005A545E" w:rsidRPr="005F7945" w:rsidRDefault="005A545E" w:rsidP="005A545E">
            <w:pPr>
              <w:pStyle w:val="ListParagraph"/>
              <w:ind w:right="45"/>
              <w:rPr>
                <w:rFonts w:asciiTheme="minorHAnsi" w:hAnsiTheme="minorHAnsi" w:cstheme="minorHAnsi"/>
                <w:b/>
                <w:bCs/>
                <w:sz w:val="18"/>
                <w:szCs w:val="18"/>
              </w:rPr>
            </w:pPr>
            <w:r w:rsidRPr="005A545E">
              <w:rPr>
                <w:rFonts w:asciiTheme="minorHAnsi" w:hAnsiTheme="minorHAnsi" w:cstheme="minorHAnsi"/>
                <w:b/>
                <w:bCs/>
                <w:sz w:val="18"/>
                <w:szCs w:val="18"/>
              </w:rPr>
              <w:t>Proposed Agricultural Barn</w:t>
            </w:r>
            <w:r>
              <w:rPr>
                <w:rFonts w:asciiTheme="minorHAnsi" w:hAnsiTheme="minorHAnsi" w:cstheme="minorHAnsi"/>
                <w:b/>
                <w:bCs/>
                <w:sz w:val="18"/>
                <w:szCs w:val="18"/>
              </w:rPr>
              <w:br/>
              <w:t>Comments by 24 April 2025</w:t>
            </w:r>
          </w:p>
          <w:p w14:paraId="3B1EDBE8" w14:textId="1ADF765B" w:rsidR="006E6FDE" w:rsidRPr="003B60CC" w:rsidRDefault="006E6FDE" w:rsidP="006E6FDE">
            <w:pPr>
              <w:ind w:right="45"/>
              <w:rPr>
                <w:rFonts w:asciiTheme="minorHAnsi" w:hAnsiTheme="minorHAnsi" w:cstheme="minorHAnsi"/>
                <w:sz w:val="18"/>
                <w:szCs w:val="18"/>
                <w:lang w:val="en"/>
              </w:rPr>
            </w:pPr>
            <w:r w:rsidRPr="00327101">
              <w:rPr>
                <w:rFonts w:asciiTheme="minorHAnsi" w:hAnsiTheme="minorHAnsi" w:cstheme="minorHAnsi"/>
                <w:b/>
                <w:sz w:val="20"/>
                <w:szCs w:val="20"/>
                <w:lang w:val="en"/>
              </w:rPr>
              <w:t>Applications determined</w:t>
            </w:r>
            <w:r>
              <w:rPr>
                <w:rFonts w:asciiTheme="minorHAnsi" w:hAnsiTheme="minorHAnsi" w:cstheme="minorHAnsi"/>
                <w:b/>
                <w:sz w:val="20"/>
                <w:szCs w:val="20"/>
                <w:lang w:val="en"/>
              </w:rPr>
              <w:t>:</w:t>
            </w:r>
          </w:p>
          <w:p w14:paraId="7CC37A8E" w14:textId="527B6A08" w:rsidR="006E6FDE" w:rsidRPr="00DE3A92" w:rsidRDefault="006E6FDE" w:rsidP="006E6FDE">
            <w:pPr>
              <w:pStyle w:val="ListParagraph"/>
              <w:numPr>
                <w:ilvl w:val="2"/>
                <w:numId w:val="2"/>
              </w:numPr>
              <w:ind w:left="738" w:right="45" w:hanging="283"/>
              <w:rPr>
                <w:rFonts w:asciiTheme="minorHAnsi" w:hAnsiTheme="minorHAnsi" w:cstheme="minorHAnsi"/>
                <w:b/>
                <w:bCs/>
                <w:sz w:val="20"/>
                <w:szCs w:val="20"/>
                <w:lang w:val="en"/>
              </w:rPr>
            </w:pPr>
            <w:r>
              <w:rPr>
                <w:rFonts w:asciiTheme="minorHAnsi" w:hAnsiTheme="minorHAnsi" w:cstheme="minorHAnsi"/>
                <w:b/>
                <w:bCs/>
                <w:sz w:val="18"/>
                <w:szCs w:val="18"/>
              </w:rPr>
              <w:t>None advised</w:t>
            </w:r>
            <w:r w:rsidRPr="00D75069">
              <w:rPr>
                <w:rFonts w:asciiTheme="minorHAnsi" w:hAnsiTheme="minorHAnsi" w:cstheme="minorHAnsi"/>
                <w:b/>
                <w:bCs/>
                <w:sz w:val="20"/>
                <w:szCs w:val="20"/>
                <w:lang w:val="en"/>
              </w:rPr>
              <w:t xml:space="preserve"> </w:t>
            </w:r>
          </w:p>
        </w:tc>
        <w:tc>
          <w:tcPr>
            <w:tcW w:w="1807" w:type="dxa"/>
          </w:tcPr>
          <w:p w14:paraId="3FFD6118" w14:textId="1D0ADFF9" w:rsidR="006E6FDE" w:rsidRDefault="006E6FDE" w:rsidP="006E6FDE">
            <w:pPr>
              <w:ind w:right="45"/>
              <w:rPr>
                <w:rFonts w:asciiTheme="minorHAnsi" w:hAnsiTheme="minorHAnsi" w:cstheme="minorHAnsi"/>
                <w:b/>
                <w:bCs/>
                <w:sz w:val="20"/>
                <w:szCs w:val="20"/>
              </w:rPr>
            </w:pPr>
          </w:p>
          <w:p w14:paraId="1E0B0FB9" w14:textId="77777777" w:rsidR="006E6FDE" w:rsidRDefault="006E6FDE" w:rsidP="006E6FDE">
            <w:pPr>
              <w:ind w:right="45"/>
              <w:rPr>
                <w:rFonts w:asciiTheme="minorHAnsi" w:hAnsiTheme="minorHAnsi" w:cstheme="minorHAnsi"/>
                <w:b/>
                <w:sz w:val="20"/>
                <w:szCs w:val="20"/>
              </w:rPr>
            </w:pPr>
          </w:p>
          <w:p w14:paraId="01ECA2F7" w14:textId="77777777" w:rsidR="006E6FDE" w:rsidRDefault="006E6FDE" w:rsidP="006E6FDE">
            <w:pPr>
              <w:ind w:right="45"/>
              <w:rPr>
                <w:rFonts w:asciiTheme="minorHAnsi" w:hAnsiTheme="minorHAnsi" w:cstheme="minorHAnsi"/>
                <w:b/>
                <w:sz w:val="20"/>
                <w:szCs w:val="20"/>
              </w:rPr>
            </w:pPr>
          </w:p>
          <w:p w14:paraId="0F4000F8" w14:textId="496BCB76" w:rsidR="006E6FDE" w:rsidRDefault="006E6FDE" w:rsidP="006E6FDE">
            <w:pPr>
              <w:ind w:right="45"/>
              <w:rPr>
                <w:rFonts w:asciiTheme="minorHAnsi" w:hAnsiTheme="minorHAnsi" w:cstheme="minorHAnsi"/>
                <w:b/>
                <w:bCs/>
                <w:sz w:val="20"/>
                <w:szCs w:val="20"/>
              </w:rPr>
            </w:pPr>
            <w:r>
              <w:rPr>
                <w:rFonts w:asciiTheme="minorHAnsi" w:hAnsiTheme="minorHAnsi" w:cstheme="minorHAnsi"/>
                <w:b/>
                <w:sz w:val="20"/>
                <w:szCs w:val="20"/>
              </w:rPr>
              <w:t>CONSIDERATION/ COMMENTS</w:t>
            </w:r>
          </w:p>
          <w:p w14:paraId="7241A1BA" w14:textId="268B810A" w:rsidR="006E6FDE" w:rsidRPr="00327101" w:rsidRDefault="006E6FDE" w:rsidP="006E6FDE">
            <w:pPr>
              <w:ind w:right="45"/>
              <w:rPr>
                <w:rFonts w:asciiTheme="minorHAnsi" w:hAnsiTheme="minorHAnsi" w:cstheme="minorHAnsi"/>
                <w:b/>
                <w:bCs/>
                <w:sz w:val="20"/>
                <w:szCs w:val="20"/>
              </w:rPr>
            </w:pPr>
          </w:p>
        </w:tc>
      </w:tr>
      <w:tr w:rsidR="006E6FDE" w:rsidRPr="00327101" w14:paraId="69F1509A" w14:textId="77777777" w:rsidTr="00F5622C">
        <w:trPr>
          <w:trHeight w:val="543"/>
        </w:trPr>
        <w:tc>
          <w:tcPr>
            <w:tcW w:w="1118" w:type="dxa"/>
          </w:tcPr>
          <w:p w14:paraId="3D07A6EB" w14:textId="19581402" w:rsidR="006E6FDE" w:rsidRPr="00327101"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w:t>
            </w:r>
            <w:r w:rsidR="007B5067">
              <w:rPr>
                <w:rFonts w:asciiTheme="minorHAnsi" w:hAnsiTheme="minorHAnsi" w:cstheme="minorHAnsi"/>
                <w:b/>
                <w:sz w:val="20"/>
                <w:szCs w:val="20"/>
              </w:rPr>
              <w:t>10</w:t>
            </w:r>
          </w:p>
        </w:tc>
        <w:tc>
          <w:tcPr>
            <w:tcW w:w="1436" w:type="dxa"/>
          </w:tcPr>
          <w:p w14:paraId="056D3127" w14:textId="77777777" w:rsidR="006E6FDE" w:rsidRPr="00327101" w:rsidRDefault="006E6FDE" w:rsidP="006E6FDE">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1E24FDDE" w14:textId="77777777" w:rsidR="006E6FDE" w:rsidRPr="00327101" w:rsidRDefault="006E6FDE" w:rsidP="006E6FDE">
            <w:pPr>
              <w:rPr>
                <w:rFonts w:asciiTheme="minorHAnsi" w:hAnsiTheme="minorHAnsi" w:cstheme="minorHAnsi"/>
                <w:b/>
                <w:sz w:val="20"/>
                <w:szCs w:val="20"/>
              </w:rPr>
            </w:pPr>
          </w:p>
        </w:tc>
        <w:tc>
          <w:tcPr>
            <w:tcW w:w="6096" w:type="dxa"/>
          </w:tcPr>
          <w:p w14:paraId="0C2BFFA0" w14:textId="77777777" w:rsidR="006E6FDE" w:rsidRPr="00327101" w:rsidRDefault="006E6FDE" w:rsidP="006E6FDE">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5E0096AD" w14:textId="77777777" w:rsidR="006E6FDE" w:rsidRDefault="006E6FDE" w:rsidP="006E6FDE">
            <w:pPr>
              <w:rPr>
                <w:rFonts w:asciiTheme="minorHAnsi" w:hAnsiTheme="minorHAnsi" w:cstheme="minorHAnsi"/>
                <w:bCs/>
                <w:sz w:val="20"/>
                <w:szCs w:val="20"/>
              </w:rPr>
            </w:pPr>
            <w:r w:rsidRPr="006E6FDE">
              <w:rPr>
                <w:rFonts w:asciiTheme="minorHAnsi" w:hAnsiTheme="minorHAnsi" w:cstheme="minorHAnsi"/>
                <w:bCs/>
                <w:sz w:val="20"/>
                <w:szCs w:val="20"/>
              </w:rPr>
              <w:t>To</w:t>
            </w:r>
            <w:r w:rsidRPr="000B03E5">
              <w:rPr>
                <w:rFonts w:asciiTheme="minorHAnsi" w:hAnsiTheme="minorHAnsi" w:cstheme="minorHAnsi"/>
                <w:b/>
                <w:sz w:val="20"/>
                <w:szCs w:val="20"/>
              </w:rPr>
              <w:t xml:space="preserve"> receive</w:t>
            </w:r>
            <w:r w:rsidRPr="000B03E5">
              <w:rPr>
                <w:rFonts w:asciiTheme="minorHAnsi" w:hAnsiTheme="minorHAnsi" w:cstheme="minorHAnsi"/>
                <w:bCs/>
                <w:sz w:val="20"/>
                <w:szCs w:val="20"/>
              </w:rPr>
              <w:t xml:space="preserve"> the monthly </w:t>
            </w:r>
            <w:r w:rsidRPr="00210F4C">
              <w:rPr>
                <w:rFonts w:asciiTheme="minorHAnsi" w:hAnsiTheme="minorHAnsi" w:cstheme="minorHAnsi"/>
                <w:bCs/>
                <w:sz w:val="20"/>
                <w:szCs w:val="20"/>
              </w:rPr>
              <w:t>report from Cllr. Kinder.</w:t>
            </w:r>
          </w:p>
          <w:p w14:paraId="324F4880" w14:textId="5F8B5CC4" w:rsidR="006E6FDE" w:rsidRPr="000B03E5" w:rsidRDefault="006E6FDE" w:rsidP="006E6FDE">
            <w:pPr>
              <w:rPr>
                <w:rFonts w:asciiTheme="minorHAnsi" w:hAnsiTheme="minorHAnsi" w:cstheme="minorHAnsi"/>
                <w:bCs/>
                <w:sz w:val="20"/>
                <w:szCs w:val="20"/>
              </w:rPr>
            </w:pPr>
            <w:r>
              <w:rPr>
                <w:rFonts w:asciiTheme="minorHAnsi" w:hAnsiTheme="minorHAnsi" w:cstheme="minorHAnsi"/>
                <w:bCs/>
                <w:sz w:val="20"/>
                <w:szCs w:val="20"/>
              </w:rPr>
              <w:t xml:space="preserve">To </w:t>
            </w:r>
            <w:r w:rsidRPr="006E6FDE">
              <w:rPr>
                <w:rFonts w:asciiTheme="minorHAnsi" w:hAnsiTheme="minorHAnsi" w:cstheme="minorHAnsi"/>
                <w:b/>
                <w:sz w:val="20"/>
                <w:szCs w:val="20"/>
              </w:rPr>
              <w:t>note</w:t>
            </w:r>
            <w:r>
              <w:rPr>
                <w:rFonts w:asciiTheme="minorHAnsi" w:hAnsiTheme="minorHAnsi" w:cstheme="minorHAnsi"/>
                <w:bCs/>
                <w:sz w:val="20"/>
                <w:szCs w:val="20"/>
              </w:rPr>
              <w:t xml:space="preserve"> date and cost of next RoSPA inspection</w:t>
            </w:r>
            <w:r w:rsidR="00E334EF">
              <w:rPr>
                <w:rFonts w:asciiTheme="minorHAnsi" w:hAnsiTheme="minorHAnsi" w:cstheme="minorHAnsi"/>
                <w:bCs/>
                <w:sz w:val="20"/>
                <w:szCs w:val="20"/>
              </w:rPr>
              <w:t>.</w:t>
            </w:r>
          </w:p>
        </w:tc>
        <w:tc>
          <w:tcPr>
            <w:tcW w:w="1807" w:type="dxa"/>
          </w:tcPr>
          <w:p w14:paraId="32B2A1F1" w14:textId="77777777" w:rsidR="006E6FDE" w:rsidRDefault="006E6FDE" w:rsidP="006E6FDE">
            <w:pPr>
              <w:rPr>
                <w:rFonts w:asciiTheme="minorHAnsi" w:hAnsiTheme="minorHAnsi" w:cstheme="minorHAnsi"/>
                <w:b/>
                <w:bCs/>
                <w:sz w:val="20"/>
                <w:szCs w:val="20"/>
              </w:rPr>
            </w:pPr>
          </w:p>
          <w:p w14:paraId="26A38350" w14:textId="0E091960" w:rsidR="006E6FDE" w:rsidRPr="00327101" w:rsidRDefault="006E6FDE" w:rsidP="006E6FDE">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Pr>
                <w:rFonts w:asciiTheme="minorHAnsi" w:hAnsiTheme="minorHAnsi" w:cstheme="minorHAnsi"/>
                <w:b/>
                <w:bCs/>
                <w:sz w:val="20"/>
                <w:szCs w:val="20"/>
              </w:rPr>
              <w:t xml:space="preserve"> </w:t>
            </w:r>
          </w:p>
        </w:tc>
      </w:tr>
      <w:tr w:rsidR="006E6FDE" w:rsidRPr="00327101" w14:paraId="5E03F77C" w14:textId="77777777" w:rsidTr="00486E9D">
        <w:tc>
          <w:tcPr>
            <w:tcW w:w="1118" w:type="dxa"/>
            <w:tcBorders>
              <w:bottom w:val="single" w:sz="4" w:space="0" w:color="7F7F7F" w:themeColor="text1" w:themeTint="80"/>
            </w:tcBorders>
          </w:tcPr>
          <w:p w14:paraId="69AE1B27" w14:textId="0472ABD4" w:rsidR="006E6FDE" w:rsidRPr="00327101"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w:t>
            </w:r>
            <w:r w:rsidR="007B5067">
              <w:rPr>
                <w:rFonts w:asciiTheme="minorHAnsi" w:hAnsiTheme="minorHAnsi" w:cstheme="minorHAnsi"/>
                <w:b/>
                <w:sz w:val="20"/>
                <w:szCs w:val="20"/>
              </w:rPr>
              <w:t>11</w:t>
            </w:r>
          </w:p>
        </w:tc>
        <w:tc>
          <w:tcPr>
            <w:tcW w:w="1436" w:type="dxa"/>
          </w:tcPr>
          <w:p w14:paraId="5754A6FF" w14:textId="77777777" w:rsidR="006E6FDE" w:rsidRPr="00327101" w:rsidRDefault="006E6FDE" w:rsidP="006E6FDE">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659759D4" w14:textId="77777777" w:rsidR="006E6FDE" w:rsidRPr="00327101" w:rsidRDefault="006E6FDE" w:rsidP="006E6FDE">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A5E0802" w14:textId="16FD6C19" w:rsidR="006E6FDE" w:rsidRPr="00B24884" w:rsidRDefault="006E6FDE" w:rsidP="006E6FDE">
            <w:pPr>
              <w:ind w:right="45"/>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tc>
        <w:tc>
          <w:tcPr>
            <w:tcW w:w="1807" w:type="dxa"/>
          </w:tcPr>
          <w:p w14:paraId="5D72C5FE" w14:textId="77777777" w:rsidR="006E6FDE" w:rsidRDefault="006E6FDE" w:rsidP="006E6FDE">
            <w:pPr>
              <w:ind w:right="45"/>
              <w:rPr>
                <w:rFonts w:asciiTheme="minorHAnsi" w:hAnsiTheme="minorHAnsi" w:cstheme="minorHAnsi"/>
                <w:b/>
                <w:bCs/>
                <w:sz w:val="20"/>
                <w:szCs w:val="20"/>
              </w:rPr>
            </w:pPr>
          </w:p>
          <w:p w14:paraId="04662772" w14:textId="0E1F2FA0" w:rsidR="006E6FDE" w:rsidRPr="00327101" w:rsidRDefault="006E6FDE" w:rsidP="006E6FDE">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D75FC6" w:rsidRPr="00327101" w14:paraId="36F8BE26" w14:textId="77777777" w:rsidTr="00417003">
        <w:trPr>
          <w:trHeight w:val="562"/>
        </w:trPr>
        <w:tc>
          <w:tcPr>
            <w:tcW w:w="1118" w:type="dxa"/>
            <w:tcBorders>
              <w:top w:val="single" w:sz="4" w:space="0" w:color="7F7F7F" w:themeColor="text1" w:themeTint="80"/>
            </w:tcBorders>
          </w:tcPr>
          <w:p w14:paraId="06FCD149" w14:textId="406DABB5" w:rsidR="00D75FC6" w:rsidRPr="00327101" w:rsidRDefault="00D75FC6" w:rsidP="00417003">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012</w:t>
            </w:r>
          </w:p>
        </w:tc>
        <w:tc>
          <w:tcPr>
            <w:tcW w:w="1436" w:type="dxa"/>
          </w:tcPr>
          <w:p w14:paraId="2BF58755" w14:textId="77777777" w:rsidR="00D75FC6" w:rsidRPr="00327101" w:rsidRDefault="00D75FC6" w:rsidP="00417003">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Pr>
          <w:p w14:paraId="055588FF" w14:textId="77777777" w:rsidR="00D75FC6" w:rsidRDefault="00D75FC6" w:rsidP="00417003">
            <w:pPr>
              <w:rPr>
                <w:rFonts w:asciiTheme="minorHAnsi" w:hAnsiTheme="minorHAnsi" w:cstheme="minorHAnsi"/>
                <w:b/>
                <w:color w:val="auto"/>
                <w:sz w:val="20"/>
                <w:szCs w:val="20"/>
              </w:rPr>
            </w:pPr>
            <w:r w:rsidRPr="006F31E3">
              <w:rPr>
                <w:rFonts w:asciiTheme="minorHAnsi" w:hAnsiTheme="minorHAnsi" w:cstheme="minorHAnsi"/>
                <w:b/>
                <w:color w:val="auto"/>
                <w:sz w:val="20"/>
                <w:szCs w:val="20"/>
              </w:rPr>
              <w:t>VILLIAGE INFRASTRUCTURE</w:t>
            </w:r>
            <w:r>
              <w:rPr>
                <w:rFonts w:asciiTheme="minorHAnsi" w:hAnsiTheme="minorHAnsi" w:cstheme="minorHAnsi"/>
                <w:b/>
                <w:color w:val="auto"/>
                <w:sz w:val="20"/>
                <w:szCs w:val="20"/>
              </w:rPr>
              <w:t xml:space="preserve"> </w:t>
            </w:r>
          </w:p>
          <w:p w14:paraId="3D754C32" w14:textId="77777777" w:rsidR="00D75FC6" w:rsidRPr="00DE1A32" w:rsidRDefault="00D75FC6" w:rsidP="00417003">
            <w:pPr>
              <w:rPr>
                <w:rFonts w:asciiTheme="minorHAnsi" w:hAnsiTheme="minorHAnsi" w:cstheme="minorHAnsi"/>
                <w:bCs/>
                <w:color w:val="auto"/>
                <w:sz w:val="20"/>
                <w:szCs w:val="20"/>
              </w:rPr>
            </w:pPr>
            <w:r w:rsidRPr="00DE1A32">
              <w:rPr>
                <w:rFonts w:asciiTheme="minorHAnsi" w:hAnsiTheme="minorHAnsi" w:cstheme="minorHAnsi"/>
                <w:bCs/>
                <w:color w:val="auto"/>
                <w:sz w:val="20"/>
                <w:szCs w:val="20"/>
              </w:rPr>
              <w:t xml:space="preserve">To </w:t>
            </w:r>
            <w:r w:rsidRPr="00DE1A32">
              <w:rPr>
                <w:rFonts w:asciiTheme="minorHAnsi" w:hAnsiTheme="minorHAnsi" w:cstheme="minorHAnsi"/>
                <w:b/>
                <w:color w:val="auto"/>
                <w:sz w:val="20"/>
                <w:szCs w:val="20"/>
              </w:rPr>
              <w:t>receive</w:t>
            </w:r>
            <w:r w:rsidRPr="00DE1A32">
              <w:rPr>
                <w:rFonts w:asciiTheme="minorHAnsi" w:hAnsiTheme="minorHAnsi" w:cstheme="minorHAnsi"/>
                <w:bCs/>
                <w:color w:val="auto"/>
                <w:sz w:val="20"/>
                <w:szCs w:val="20"/>
              </w:rPr>
              <w:t xml:space="preserve"> a report from Cllr. Harding</w:t>
            </w:r>
          </w:p>
        </w:tc>
        <w:tc>
          <w:tcPr>
            <w:tcW w:w="1807" w:type="dxa"/>
          </w:tcPr>
          <w:p w14:paraId="57F8DE6C" w14:textId="77777777" w:rsidR="00D75FC6" w:rsidRDefault="00D75FC6" w:rsidP="00417003">
            <w:pPr>
              <w:rPr>
                <w:rFonts w:asciiTheme="minorHAnsi" w:hAnsiTheme="minorHAnsi" w:cstheme="minorHAnsi"/>
                <w:b/>
                <w:bCs/>
                <w:sz w:val="20"/>
                <w:szCs w:val="20"/>
              </w:rPr>
            </w:pPr>
          </w:p>
          <w:p w14:paraId="0179C149" w14:textId="77777777" w:rsidR="00D75FC6" w:rsidRPr="00DE3A92" w:rsidRDefault="00D75FC6" w:rsidP="00417003">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6E6FDE" w:rsidRPr="00327101" w14:paraId="4CD5962C" w14:textId="77777777" w:rsidTr="00CB2761">
        <w:tc>
          <w:tcPr>
            <w:tcW w:w="1118" w:type="dxa"/>
            <w:tcBorders>
              <w:bottom w:val="single" w:sz="4" w:space="0" w:color="7F7F7F" w:themeColor="text1" w:themeTint="80"/>
            </w:tcBorders>
          </w:tcPr>
          <w:p w14:paraId="4630D183" w14:textId="0AA5C922" w:rsidR="006E6FDE"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01</w:t>
            </w:r>
            <w:r w:rsidR="00D75FC6">
              <w:rPr>
                <w:rFonts w:asciiTheme="minorHAnsi" w:hAnsiTheme="minorHAnsi" w:cstheme="minorHAnsi"/>
                <w:b/>
                <w:sz w:val="20"/>
                <w:szCs w:val="20"/>
              </w:rPr>
              <w:t>3</w:t>
            </w:r>
          </w:p>
        </w:tc>
        <w:tc>
          <w:tcPr>
            <w:tcW w:w="1436" w:type="dxa"/>
          </w:tcPr>
          <w:p w14:paraId="59E27457" w14:textId="255848E8" w:rsidR="006E6FDE" w:rsidRDefault="006E6FDE" w:rsidP="006E6FDE">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F962112" w14:textId="77777777" w:rsidR="006E6FDE" w:rsidRDefault="006E6FDE" w:rsidP="006E6FDE">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1D7F85DC" w14:textId="4454B951" w:rsidR="006E6FDE" w:rsidRPr="002324FF" w:rsidRDefault="006E6FDE" w:rsidP="006E6FDE">
            <w:pPr>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 xml:space="preserve">an update from the Clerk on the outstanding Community Benefit Deed and invitation for Beverley </w:t>
            </w:r>
            <w:r w:rsidRPr="006A6C6F">
              <w:rPr>
                <w:rFonts w:asciiTheme="minorHAnsi" w:hAnsiTheme="minorHAnsi" w:cstheme="minorHAnsi"/>
                <w:bCs/>
                <w:color w:val="auto"/>
                <w:sz w:val="20"/>
                <w:szCs w:val="20"/>
              </w:rPr>
              <w:t>Rodbard-Hedderwick</w:t>
            </w:r>
            <w:r>
              <w:rPr>
                <w:rFonts w:asciiTheme="minorHAnsi" w:hAnsiTheme="minorHAnsi" w:cstheme="minorHAnsi"/>
                <w:bCs/>
                <w:color w:val="auto"/>
                <w:sz w:val="20"/>
                <w:szCs w:val="20"/>
              </w:rPr>
              <w:t xml:space="preserve"> to attend </w:t>
            </w:r>
            <w:r w:rsidR="00E334EF">
              <w:rPr>
                <w:rFonts w:asciiTheme="minorHAnsi" w:hAnsiTheme="minorHAnsi" w:cstheme="minorHAnsi"/>
                <w:bCs/>
                <w:color w:val="auto"/>
                <w:sz w:val="20"/>
                <w:szCs w:val="20"/>
              </w:rPr>
              <w:t xml:space="preserve">a future </w:t>
            </w:r>
            <w:r>
              <w:rPr>
                <w:rFonts w:asciiTheme="minorHAnsi" w:hAnsiTheme="minorHAnsi" w:cstheme="minorHAnsi"/>
                <w:bCs/>
                <w:color w:val="auto"/>
                <w:sz w:val="20"/>
                <w:szCs w:val="20"/>
              </w:rPr>
              <w:t>Parish Council meeting</w:t>
            </w:r>
            <w:r w:rsidR="00E334EF">
              <w:rPr>
                <w:rFonts w:asciiTheme="minorHAnsi" w:hAnsiTheme="minorHAnsi" w:cstheme="minorHAnsi"/>
                <w:bCs/>
                <w:color w:val="auto"/>
                <w:sz w:val="20"/>
                <w:szCs w:val="20"/>
              </w:rPr>
              <w:t>.</w:t>
            </w:r>
          </w:p>
        </w:tc>
        <w:tc>
          <w:tcPr>
            <w:tcW w:w="1807" w:type="dxa"/>
          </w:tcPr>
          <w:p w14:paraId="02318C99" w14:textId="77777777" w:rsidR="006E6FDE" w:rsidRDefault="006E6FDE" w:rsidP="006E6FDE">
            <w:pPr>
              <w:rPr>
                <w:rFonts w:asciiTheme="minorHAnsi" w:hAnsiTheme="minorHAnsi" w:cstheme="minorHAnsi"/>
                <w:b/>
                <w:bCs/>
                <w:sz w:val="20"/>
                <w:szCs w:val="20"/>
              </w:rPr>
            </w:pPr>
          </w:p>
          <w:p w14:paraId="403F05FD" w14:textId="33E40756" w:rsidR="006E6FDE" w:rsidRDefault="006E6FDE" w:rsidP="006E6FDE">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7A31AC" w:rsidRPr="00327101" w14:paraId="661F35DB" w14:textId="77777777" w:rsidTr="00786D2E">
        <w:trPr>
          <w:trHeight w:val="720"/>
        </w:trPr>
        <w:tc>
          <w:tcPr>
            <w:tcW w:w="1118" w:type="dxa"/>
            <w:tcBorders>
              <w:top w:val="single" w:sz="4" w:space="0" w:color="7F7F7F" w:themeColor="text1" w:themeTint="80"/>
            </w:tcBorders>
          </w:tcPr>
          <w:p w14:paraId="586B503D" w14:textId="507442BC" w:rsidR="007A31AC"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01</w:t>
            </w:r>
            <w:r w:rsidR="00D75FC6">
              <w:rPr>
                <w:rFonts w:asciiTheme="minorHAnsi" w:hAnsiTheme="minorHAnsi" w:cstheme="minorHAnsi"/>
                <w:b/>
                <w:sz w:val="20"/>
                <w:szCs w:val="20"/>
              </w:rPr>
              <w:t>4</w:t>
            </w:r>
          </w:p>
        </w:tc>
        <w:tc>
          <w:tcPr>
            <w:tcW w:w="1436" w:type="dxa"/>
          </w:tcPr>
          <w:p w14:paraId="27F21DE3" w14:textId="449057DB" w:rsidR="007A31AC"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Cl</w:t>
            </w:r>
            <w:r w:rsidR="002C0857">
              <w:rPr>
                <w:rFonts w:asciiTheme="minorHAnsi" w:hAnsiTheme="minorHAnsi" w:cstheme="minorHAnsi"/>
                <w:b/>
                <w:sz w:val="20"/>
                <w:szCs w:val="20"/>
              </w:rPr>
              <w:t>erk</w:t>
            </w:r>
          </w:p>
        </w:tc>
        <w:tc>
          <w:tcPr>
            <w:tcW w:w="6096" w:type="dxa"/>
          </w:tcPr>
          <w:p w14:paraId="33942D9F" w14:textId="77777777" w:rsidR="007A31AC" w:rsidRDefault="007A31AC" w:rsidP="007A31AC">
            <w:pPr>
              <w:rPr>
                <w:rFonts w:asciiTheme="minorHAnsi" w:hAnsiTheme="minorHAnsi" w:cstheme="minorHAnsi"/>
                <w:b/>
                <w:color w:val="auto"/>
                <w:sz w:val="20"/>
                <w:szCs w:val="20"/>
              </w:rPr>
            </w:pPr>
            <w:r>
              <w:rPr>
                <w:rFonts w:asciiTheme="minorHAnsi" w:hAnsiTheme="minorHAnsi" w:cstheme="minorHAnsi"/>
                <w:b/>
                <w:color w:val="auto"/>
                <w:sz w:val="20"/>
                <w:szCs w:val="20"/>
              </w:rPr>
              <w:t>PARISH MAGAZINE</w:t>
            </w:r>
          </w:p>
          <w:p w14:paraId="0E7157B9" w14:textId="7493A2AB" w:rsidR="007A31AC" w:rsidRPr="001461B4" w:rsidRDefault="007A31AC" w:rsidP="007A31AC">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7A31AC">
              <w:rPr>
                <w:rFonts w:asciiTheme="minorHAnsi" w:hAnsiTheme="minorHAnsi" w:cstheme="minorHAnsi"/>
                <w:b/>
                <w:color w:val="auto"/>
                <w:sz w:val="20"/>
                <w:szCs w:val="20"/>
              </w:rPr>
              <w:t>consider</w:t>
            </w:r>
            <w:r>
              <w:rPr>
                <w:rFonts w:asciiTheme="minorHAnsi" w:hAnsiTheme="minorHAnsi" w:cstheme="minorHAnsi"/>
                <w:bCs/>
                <w:color w:val="auto"/>
                <w:sz w:val="20"/>
                <w:szCs w:val="20"/>
              </w:rPr>
              <w:t xml:space="preserve"> approving publishing abridged versions of the Parish Council minutes, </w:t>
            </w:r>
            <w:r w:rsidR="002C0857">
              <w:rPr>
                <w:rFonts w:asciiTheme="minorHAnsi" w:hAnsiTheme="minorHAnsi" w:cstheme="minorHAnsi"/>
                <w:bCs/>
                <w:color w:val="auto"/>
                <w:sz w:val="20"/>
                <w:szCs w:val="20"/>
              </w:rPr>
              <w:t>referring</w:t>
            </w:r>
            <w:r>
              <w:rPr>
                <w:rFonts w:asciiTheme="minorHAnsi" w:hAnsiTheme="minorHAnsi" w:cstheme="minorHAnsi"/>
                <w:bCs/>
                <w:color w:val="auto"/>
                <w:sz w:val="20"/>
                <w:szCs w:val="20"/>
              </w:rPr>
              <w:t xml:space="preserve"> to the full version being available on the Parish Council Website</w:t>
            </w:r>
            <w:r w:rsidR="0038743F">
              <w:rPr>
                <w:rFonts w:asciiTheme="minorHAnsi" w:hAnsiTheme="minorHAnsi" w:cstheme="minorHAnsi"/>
                <w:bCs/>
                <w:color w:val="auto"/>
                <w:sz w:val="20"/>
                <w:szCs w:val="20"/>
              </w:rPr>
              <w:t>.</w:t>
            </w:r>
          </w:p>
        </w:tc>
        <w:tc>
          <w:tcPr>
            <w:tcW w:w="1807" w:type="dxa"/>
          </w:tcPr>
          <w:p w14:paraId="2D6718E4" w14:textId="77777777" w:rsidR="007A31AC" w:rsidRDefault="007A31AC" w:rsidP="007A31AC">
            <w:pPr>
              <w:rPr>
                <w:rFonts w:asciiTheme="minorHAnsi" w:hAnsiTheme="minorHAnsi" w:cstheme="minorHAnsi"/>
                <w:b/>
                <w:bCs/>
                <w:sz w:val="20"/>
                <w:szCs w:val="20"/>
              </w:rPr>
            </w:pPr>
          </w:p>
          <w:p w14:paraId="2106B796" w14:textId="482B4BE5" w:rsidR="007A31AC" w:rsidRDefault="007A31AC" w:rsidP="007A31AC">
            <w:pPr>
              <w:rPr>
                <w:rFonts w:asciiTheme="minorHAnsi" w:hAnsiTheme="minorHAnsi" w:cstheme="minorHAnsi"/>
                <w:b/>
                <w:bCs/>
                <w:sz w:val="20"/>
                <w:szCs w:val="20"/>
              </w:rPr>
            </w:pPr>
            <w:r>
              <w:rPr>
                <w:rFonts w:asciiTheme="minorHAnsi" w:hAnsiTheme="minorHAnsi" w:cstheme="minorHAnsi"/>
                <w:b/>
                <w:bCs/>
                <w:sz w:val="20"/>
                <w:szCs w:val="20"/>
              </w:rPr>
              <w:t>CONSIDERATION/DECISION</w:t>
            </w:r>
          </w:p>
          <w:p w14:paraId="2D3F07E9" w14:textId="77777777" w:rsidR="007A31AC" w:rsidRDefault="007A31AC" w:rsidP="007A31AC">
            <w:pPr>
              <w:rPr>
                <w:rFonts w:asciiTheme="minorHAnsi" w:hAnsiTheme="minorHAnsi" w:cstheme="minorHAnsi"/>
                <w:b/>
                <w:bCs/>
                <w:sz w:val="20"/>
                <w:szCs w:val="20"/>
              </w:rPr>
            </w:pPr>
          </w:p>
        </w:tc>
      </w:tr>
      <w:tr w:rsidR="007A31AC" w:rsidRPr="00327101" w14:paraId="72BFC0A5" w14:textId="77777777" w:rsidTr="0038743F">
        <w:trPr>
          <w:trHeight w:val="418"/>
        </w:trPr>
        <w:tc>
          <w:tcPr>
            <w:tcW w:w="1118" w:type="dxa"/>
            <w:tcBorders>
              <w:top w:val="single" w:sz="4" w:space="0" w:color="7F7F7F" w:themeColor="text1" w:themeTint="80"/>
            </w:tcBorders>
          </w:tcPr>
          <w:p w14:paraId="1268A460" w14:textId="4E97081C" w:rsidR="007A31AC"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01</w:t>
            </w:r>
            <w:r w:rsidR="00D75FC6">
              <w:rPr>
                <w:rFonts w:asciiTheme="minorHAnsi" w:hAnsiTheme="minorHAnsi" w:cstheme="minorHAnsi"/>
                <w:b/>
                <w:sz w:val="20"/>
                <w:szCs w:val="20"/>
              </w:rPr>
              <w:t>5</w:t>
            </w:r>
          </w:p>
        </w:tc>
        <w:tc>
          <w:tcPr>
            <w:tcW w:w="1436" w:type="dxa"/>
          </w:tcPr>
          <w:p w14:paraId="5376C27A" w14:textId="3487AB04" w:rsidR="007A31AC"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Cllr. Turner</w:t>
            </w:r>
          </w:p>
        </w:tc>
        <w:tc>
          <w:tcPr>
            <w:tcW w:w="6096" w:type="dxa"/>
          </w:tcPr>
          <w:p w14:paraId="5ADDA041" w14:textId="77777777" w:rsidR="007A31AC" w:rsidRDefault="007A31AC" w:rsidP="007A31AC">
            <w:pPr>
              <w:rPr>
                <w:rFonts w:asciiTheme="minorHAnsi" w:hAnsiTheme="minorHAnsi" w:cstheme="minorHAnsi"/>
                <w:b/>
                <w:color w:val="auto"/>
                <w:sz w:val="20"/>
                <w:szCs w:val="20"/>
              </w:rPr>
            </w:pPr>
            <w:r>
              <w:rPr>
                <w:rFonts w:asciiTheme="minorHAnsi" w:hAnsiTheme="minorHAnsi" w:cstheme="minorHAnsi"/>
                <w:b/>
                <w:color w:val="auto"/>
                <w:sz w:val="20"/>
                <w:szCs w:val="20"/>
              </w:rPr>
              <w:t>THE HAUL ROAD</w:t>
            </w:r>
          </w:p>
          <w:p w14:paraId="0E0FA6BA" w14:textId="7CC2CA08" w:rsidR="007A31AC" w:rsidRPr="007A31AC" w:rsidRDefault="007A31AC" w:rsidP="007A31AC">
            <w:pPr>
              <w:rPr>
                <w:rFonts w:asciiTheme="minorHAnsi" w:hAnsiTheme="minorHAnsi" w:cstheme="minorHAnsi"/>
                <w:bCs/>
                <w:color w:val="auto"/>
                <w:sz w:val="20"/>
                <w:szCs w:val="20"/>
              </w:rPr>
            </w:pPr>
            <w:r>
              <w:rPr>
                <w:rFonts w:asciiTheme="minorHAnsi" w:hAnsiTheme="minorHAnsi" w:cstheme="minorHAnsi"/>
                <w:bCs/>
                <w:color w:val="auto"/>
                <w:sz w:val="20"/>
                <w:szCs w:val="20"/>
              </w:rPr>
              <w:t>To receive an update from Cllr. Turner on the Haul Road.</w:t>
            </w:r>
          </w:p>
        </w:tc>
        <w:tc>
          <w:tcPr>
            <w:tcW w:w="1807" w:type="dxa"/>
          </w:tcPr>
          <w:p w14:paraId="05905CE8" w14:textId="77777777" w:rsidR="007A31AC" w:rsidRDefault="007A31AC" w:rsidP="007A31AC">
            <w:pPr>
              <w:rPr>
                <w:rFonts w:asciiTheme="minorHAnsi" w:hAnsiTheme="minorHAnsi" w:cstheme="minorHAnsi"/>
                <w:b/>
                <w:bCs/>
                <w:sz w:val="20"/>
                <w:szCs w:val="20"/>
              </w:rPr>
            </w:pPr>
          </w:p>
          <w:p w14:paraId="097BF056" w14:textId="3A332ACD" w:rsidR="007A31AC" w:rsidRDefault="007A31AC" w:rsidP="007A31AC">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7A31AC" w:rsidRPr="00327101" w14:paraId="473900B0" w14:textId="77777777" w:rsidTr="00786D2E">
        <w:trPr>
          <w:trHeight w:val="720"/>
        </w:trPr>
        <w:tc>
          <w:tcPr>
            <w:tcW w:w="1118" w:type="dxa"/>
            <w:tcBorders>
              <w:top w:val="single" w:sz="4" w:space="0" w:color="7F7F7F" w:themeColor="text1" w:themeTint="80"/>
            </w:tcBorders>
          </w:tcPr>
          <w:p w14:paraId="45FADF66" w14:textId="262AA143" w:rsidR="007A31AC" w:rsidRPr="00327101"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01</w:t>
            </w:r>
            <w:r w:rsidR="00D75FC6">
              <w:rPr>
                <w:rFonts w:asciiTheme="minorHAnsi" w:hAnsiTheme="minorHAnsi" w:cstheme="minorHAnsi"/>
                <w:b/>
                <w:sz w:val="20"/>
                <w:szCs w:val="20"/>
              </w:rPr>
              <w:t>6</w:t>
            </w:r>
          </w:p>
        </w:tc>
        <w:tc>
          <w:tcPr>
            <w:tcW w:w="1436" w:type="dxa"/>
          </w:tcPr>
          <w:p w14:paraId="383D824D" w14:textId="77777777" w:rsidR="0038743F"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Cllr. Turner</w:t>
            </w:r>
          </w:p>
          <w:p w14:paraId="44592BAA" w14:textId="01FBE99B" w:rsidR="007A31AC" w:rsidRDefault="0038743F" w:rsidP="007A31AC">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74876EDC" w14:textId="77777777" w:rsidR="007A31AC" w:rsidRDefault="007A31AC" w:rsidP="007A31AC">
            <w:pPr>
              <w:rPr>
                <w:rFonts w:asciiTheme="minorHAnsi" w:hAnsiTheme="minorHAnsi" w:cstheme="minorHAnsi"/>
                <w:b/>
                <w:color w:val="auto"/>
                <w:sz w:val="20"/>
                <w:szCs w:val="20"/>
              </w:rPr>
            </w:pPr>
            <w:r>
              <w:rPr>
                <w:rFonts w:asciiTheme="minorHAnsi" w:hAnsiTheme="minorHAnsi" w:cstheme="minorHAnsi"/>
                <w:b/>
                <w:color w:val="auto"/>
                <w:sz w:val="20"/>
                <w:szCs w:val="20"/>
              </w:rPr>
              <w:t>VILLAGE SIGNS</w:t>
            </w:r>
          </w:p>
          <w:p w14:paraId="2BECE9E8" w14:textId="71B7DE20" w:rsidR="007A31AC" w:rsidRPr="000F51CE" w:rsidRDefault="007A31AC" w:rsidP="007A31AC">
            <w:pPr>
              <w:rPr>
                <w:rFonts w:asciiTheme="minorHAnsi" w:hAnsiTheme="minorHAnsi" w:cstheme="minorHAnsi"/>
                <w:bCs/>
                <w:color w:val="auto"/>
                <w:sz w:val="20"/>
                <w:szCs w:val="20"/>
              </w:rPr>
            </w:pPr>
            <w:r w:rsidRPr="000F51CE">
              <w:rPr>
                <w:rFonts w:asciiTheme="minorHAnsi" w:hAnsiTheme="minorHAnsi" w:cstheme="minorHAnsi"/>
                <w:bCs/>
                <w:color w:val="auto"/>
                <w:sz w:val="20"/>
                <w:szCs w:val="20"/>
              </w:rPr>
              <w:t xml:space="preserve">To </w:t>
            </w:r>
            <w:r w:rsidRPr="000F51CE">
              <w:rPr>
                <w:rFonts w:asciiTheme="minorHAnsi" w:hAnsiTheme="minorHAnsi" w:cstheme="minorHAnsi"/>
                <w:b/>
                <w:color w:val="auto"/>
                <w:sz w:val="20"/>
                <w:szCs w:val="20"/>
              </w:rPr>
              <w:t>receive</w:t>
            </w:r>
            <w:r w:rsidRPr="000F51CE">
              <w:rPr>
                <w:rFonts w:asciiTheme="minorHAnsi" w:hAnsiTheme="minorHAnsi" w:cstheme="minorHAnsi"/>
                <w:bCs/>
                <w:color w:val="auto"/>
                <w:sz w:val="20"/>
                <w:szCs w:val="20"/>
              </w:rPr>
              <w:t xml:space="preserve"> </w:t>
            </w:r>
            <w:r w:rsidR="00E334EF">
              <w:rPr>
                <w:rFonts w:asciiTheme="minorHAnsi" w:hAnsiTheme="minorHAnsi" w:cstheme="minorHAnsi"/>
                <w:bCs/>
                <w:color w:val="auto"/>
                <w:sz w:val="20"/>
                <w:szCs w:val="20"/>
              </w:rPr>
              <w:t xml:space="preserve">an update on </w:t>
            </w:r>
            <w:r>
              <w:rPr>
                <w:rFonts w:asciiTheme="minorHAnsi" w:hAnsiTheme="minorHAnsi" w:cstheme="minorHAnsi"/>
                <w:bCs/>
                <w:color w:val="auto"/>
                <w:sz w:val="20"/>
                <w:szCs w:val="20"/>
              </w:rPr>
              <w:t xml:space="preserve">quotes for repair of the </w:t>
            </w:r>
            <w:r w:rsidRPr="000F51CE">
              <w:rPr>
                <w:rFonts w:asciiTheme="minorHAnsi" w:hAnsiTheme="minorHAnsi" w:cstheme="minorHAnsi"/>
                <w:bCs/>
                <w:color w:val="auto"/>
                <w:sz w:val="20"/>
                <w:szCs w:val="20"/>
              </w:rPr>
              <w:t xml:space="preserve">village sign </w:t>
            </w:r>
            <w:r>
              <w:rPr>
                <w:rFonts w:asciiTheme="minorHAnsi" w:hAnsiTheme="minorHAnsi" w:cstheme="minorHAnsi"/>
                <w:bCs/>
                <w:color w:val="auto"/>
                <w:sz w:val="20"/>
                <w:szCs w:val="20"/>
              </w:rPr>
              <w:t xml:space="preserve">in Bradwell and the repairs required. </w:t>
            </w:r>
          </w:p>
        </w:tc>
        <w:tc>
          <w:tcPr>
            <w:tcW w:w="1807" w:type="dxa"/>
          </w:tcPr>
          <w:p w14:paraId="3194CEEE" w14:textId="77777777" w:rsidR="007A31AC" w:rsidRDefault="007A31AC" w:rsidP="007A31AC">
            <w:pPr>
              <w:rPr>
                <w:rFonts w:asciiTheme="minorHAnsi" w:hAnsiTheme="minorHAnsi" w:cstheme="minorHAnsi"/>
                <w:b/>
                <w:bCs/>
                <w:sz w:val="20"/>
                <w:szCs w:val="20"/>
              </w:rPr>
            </w:pPr>
          </w:p>
          <w:p w14:paraId="3AD63842" w14:textId="39DEE079" w:rsidR="007A31AC" w:rsidRDefault="007A31AC" w:rsidP="007A31AC">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7A31AC" w:rsidRPr="00327101" w14:paraId="130821B6" w14:textId="77777777" w:rsidTr="0037119A">
        <w:trPr>
          <w:trHeight w:val="537"/>
        </w:trPr>
        <w:tc>
          <w:tcPr>
            <w:tcW w:w="1118" w:type="dxa"/>
            <w:tcBorders>
              <w:top w:val="single" w:sz="4" w:space="0" w:color="7F7F7F" w:themeColor="text1" w:themeTint="80"/>
            </w:tcBorders>
          </w:tcPr>
          <w:p w14:paraId="276D39DE" w14:textId="2CDDA889" w:rsidR="007A31AC" w:rsidRPr="00327101"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01</w:t>
            </w:r>
            <w:r w:rsidR="007B5067">
              <w:rPr>
                <w:rFonts w:asciiTheme="minorHAnsi" w:hAnsiTheme="minorHAnsi" w:cstheme="minorHAnsi"/>
                <w:b/>
                <w:sz w:val="20"/>
                <w:szCs w:val="20"/>
              </w:rPr>
              <w:t>7</w:t>
            </w:r>
          </w:p>
        </w:tc>
        <w:tc>
          <w:tcPr>
            <w:tcW w:w="1436" w:type="dxa"/>
            <w:tcBorders>
              <w:top w:val="single" w:sz="4" w:space="0" w:color="7F7F7F" w:themeColor="text1" w:themeTint="80"/>
            </w:tcBorders>
          </w:tcPr>
          <w:p w14:paraId="2451C09C" w14:textId="77777777" w:rsidR="007A31AC"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7A31AC" w:rsidRPr="00327101" w:rsidRDefault="007A31AC" w:rsidP="007A31AC">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07E0397E" w:rsidR="007A31AC" w:rsidRPr="00864224" w:rsidRDefault="007A31AC" w:rsidP="007A31AC">
            <w:pPr>
              <w:spacing w:after="73"/>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31D79068" w14:textId="77777777" w:rsidR="007A31AC" w:rsidRDefault="007A31AC" w:rsidP="007A31AC">
            <w:pPr>
              <w:ind w:right="45"/>
              <w:rPr>
                <w:rFonts w:asciiTheme="minorHAnsi" w:hAnsiTheme="minorHAnsi" w:cstheme="minorHAnsi"/>
                <w:b/>
                <w:sz w:val="20"/>
                <w:szCs w:val="20"/>
              </w:rPr>
            </w:pPr>
          </w:p>
          <w:p w14:paraId="65E81204" w14:textId="563E5F36" w:rsidR="007A31AC" w:rsidRDefault="007A31AC" w:rsidP="007A31AC">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2C0857" w:rsidRPr="00327101" w14:paraId="35053A15" w14:textId="77777777" w:rsidTr="00562618">
        <w:tc>
          <w:tcPr>
            <w:tcW w:w="1118" w:type="dxa"/>
            <w:tcBorders>
              <w:top w:val="single" w:sz="4" w:space="0" w:color="7F7F7F" w:themeColor="text1" w:themeTint="80"/>
            </w:tcBorders>
          </w:tcPr>
          <w:p w14:paraId="612F5F45" w14:textId="0F03BB7B" w:rsidR="002C0857" w:rsidRDefault="002C0857" w:rsidP="002C0857">
            <w:pPr>
              <w:ind w:right="45"/>
              <w:rPr>
                <w:rFonts w:asciiTheme="minorHAnsi" w:hAnsiTheme="minorHAnsi" w:cstheme="minorHAnsi"/>
                <w:b/>
                <w:sz w:val="20"/>
                <w:szCs w:val="20"/>
              </w:rPr>
            </w:pPr>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018</w:t>
            </w:r>
          </w:p>
        </w:tc>
        <w:tc>
          <w:tcPr>
            <w:tcW w:w="1436" w:type="dxa"/>
            <w:tcBorders>
              <w:top w:val="single" w:sz="4" w:space="0" w:color="7F7F7F" w:themeColor="text1" w:themeTint="80"/>
            </w:tcBorders>
          </w:tcPr>
          <w:p w14:paraId="7166C9C8" w14:textId="1DAE4AB8" w:rsidR="002C0857" w:rsidRDefault="002C0857" w:rsidP="002C0857">
            <w:pPr>
              <w:ind w:right="45"/>
              <w:rPr>
                <w:rFonts w:asciiTheme="minorHAnsi" w:hAnsiTheme="minorHAnsi" w:cstheme="minorHAnsi"/>
                <w:b/>
                <w:sz w:val="20"/>
                <w:szCs w:val="20"/>
              </w:rPr>
            </w:pPr>
            <w:r>
              <w:rPr>
                <w:rFonts w:asciiTheme="minorHAnsi" w:hAnsiTheme="minorHAnsi" w:cstheme="minorHAnsi"/>
                <w:b/>
                <w:sz w:val="20"/>
                <w:szCs w:val="20"/>
              </w:rPr>
              <w:t>Cllr. Turner</w:t>
            </w:r>
          </w:p>
        </w:tc>
        <w:tc>
          <w:tcPr>
            <w:tcW w:w="6096" w:type="dxa"/>
            <w:tcBorders>
              <w:top w:val="single" w:sz="4" w:space="0" w:color="7F7F7F" w:themeColor="text1" w:themeTint="80"/>
            </w:tcBorders>
          </w:tcPr>
          <w:p w14:paraId="4A20722A" w14:textId="77777777" w:rsidR="002C0857" w:rsidRPr="00603620" w:rsidRDefault="002C0857" w:rsidP="002C0857">
            <w:pPr>
              <w:spacing w:after="73"/>
              <w:rPr>
                <w:rFonts w:asciiTheme="minorHAnsi" w:hAnsiTheme="minorHAnsi" w:cstheme="minorHAnsi"/>
                <w:b/>
                <w:bCs/>
                <w:sz w:val="20"/>
                <w:szCs w:val="20"/>
              </w:rPr>
            </w:pPr>
            <w:r>
              <w:rPr>
                <w:rFonts w:asciiTheme="minorHAnsi" w:hAnsiTheme="minorHAnsi" w:cstheme="minorHAnsi"/>
                <w:b/>
                <w:bCs/>
                <w:sz w:val="20"/>
                <w:szCs w:val="20"/>
              </w:rPr>
              <w:t>TO EXCLUDE PRESS AND PUBLIC</w:t>
            </w:r>
          </w:p>
          <w:p w14:paraId="59C885E1" w14:textId="77777777" w:rsidR="002C0857" w:rsidRPr="00603620" w:rsidRDefault="002C0857" w:rsidP="002C0857">
            <w:pPr>
              <w:spacing w:after="73"/>
              <w:rPr>
                <w:rFonts w:asciiTheme="minorHAnsi" w:hAnsiTheme="minorHAnsi" w:cstheme="minorHAnsi"/>
                <w:b/>
                <w:sz w:val="20"/>
                <w:szCs w:val="20"/>
              </w:rPr>
            </w:pPr>
            <w:r w:rsidRPr="00603620">
              <w:rPr>
                <w:rFonts w:asciiTheme="minorHAnsi" w:hAnsiTheme="minorHAnsi" w:cstheme="minorHAnsi"/>
                <w:b/>
                <w:sz w:val="20"/>
                <w:szCs w:val="20"/>
              </w:rPr>
              <w:t>Public Bodies (Admission to Meetings) Act 1960</w:t>
            </w:r>
          </w:p>
          <w:p w14:paraId="0F57F731" w14:textId="07B33808" w:rsidR="002C0857" w:rsidRPr="00327101" w:rsidRDefault="002C0857" w:rsidP="002C0857">
            <w:pPr>
              <w:spacing w:after="73"/>
              <w:rPr>
                <w:rFonts w:asciiTheme="minorHAnsi" w:hAnsiTheme="minorHAnsi" w:cstheme="minorHAnsi"/>
                <w:b/>
                <w:sz w:val="20"/>
                <w:szCs w:val="20"/>
              </w:rPr>
            </w:pPr>
            <w:r w:rsidRPr="00603620">
              <w:rPr>
                <w:rFonts w:asciiTheme="minorHAnsi" w:hAnsiTheme="minorHAnsi" w:cstheme="minorHAnsi"/>
                <w:b/>
                <w:sz w:val="20"/>
                <w:szCs w:val="20"/>
              </w:rPr>
              <w:t xml:space="preserve"> ‘That the public be excluded from the meeting during consideration of Agenda Item 14/147 on the ground that publicity would be prejudicial to the public interest by reason of the confidential nature of the business subject to the public bodies admission to meetings Act 1960 Section 1 Sub-section 2.</w:t>
            </w:r>
          </w:p>
        </w:tc>
        <w:tc>
          <w:tcPr>
            <w:tcW w:w="1807" w:type="dxa"/>
            <w:tcBorders>
              <w:top w:val="single" w:sz="4" w:space="0" w:color="7F7F7F" w:themeColor="text1" w:themeTint="80"/>
            </w:tcBorders>
          </w:tcPr>
          <w:p w14:paraId="22FF7435" w14:textId="77777777" w:rsidR="002C0857" w:rsidRDefault="002C0857" w:rsidP="002C0857">
            <w:pPr>
              <w:ind w:right="45"/>
              <w:rPr>
                <w:rFonts w:asciiTheme="minorHAnsi" w:hAnsiTheme="minorHAnsi" w:cstheme="minorHAnsi"/>
                <w:b/>
                <w:sz w:val="20"/>
                <w:szCs w:val="20"/>
              </w:rPr>
            </w:pPr>
          </w:p>
          <w:p w14:paraId="2147BED5" w14:textId="77777777" w:rsidR="002C0857" w:rsidRDefault="002C0857" w:rsidP="002C0857">
            <w:pPr>
              <w:ind w:right="45"/>
              <w:rPr>
                <w:rFonts w:asciiTheme="minorHAnsi" w:hAnsiTheme="minorHAnsi" w:cstheme="minorHAnsi"/>
                <w:b/>
                <w:sz w:val="20"/>
                <w:szCs w:val="20"/>
              </w:rPr>
            </w:pPr>
          </w:p>
          <w:p w14:paraId="3CB2DE41" w14:textId="01792F1A" w:rsidR="002C0857" w:rsidRDefault="002C0857" w:rsidP="002C0857">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2C0857" w:rsidRPr="00327101" w14:paraId="5D1A9287" w14:textId="77777777" w:rsidTr="00562618">
        <w:tc>
          <w:tcPr>
            <w:tcW w:w="1118" w:type="dxa"/>
            <w:tcBorders>
              <w:top w:val="single" w:sz="4" w:space="0" w:color="7F7F7F" w:themeColor="text1" w:themeTint="80"/>
            </w:tcBorders>
          </w:tcPr>
          <w:p w14:paraId="0F4854A9" w14:textId="27ACBE10" w:rsidR="002C0857" w:rsidRPr="00327101" w:rsidRDefault="002C0857" w:rsidP="002C0857">
            <w:pPr>
              <w:ind w:right="45"/>
              <w:rPr>
                <w:rFonts w:asciiTheme="minorHAnsi" w:hAnsiTheme="minorHAnsi" w:cstheme="minorHAnsi"/>
                <w:b/>
                <w:sz w:val="20"/>
                <w:szCs w:val="20"/>
              </w:rPr>
            </w:pPr>
            <w:bookmarkStart w:id="0" w:name="_Hlk183959748"/>
            <w:r>
              <w:rPr>
                <w:rFonts w:asciiTheme="minorHAnsi" w:hAnsiTheme="minorHAnsi" w:cstheme="minorHAnsi"/>
                <w:b/>
                <w:sz w:val="20"/>
                <w:szCs w:val="20"/>
              </w:rPr>
              <w:t>25</w:t>
            </w:r>
            <w:r w:rsidRPr="00327101">
              <w:rPr>
                <w:rFonts w:asciiTheme="minorHAnsi" w:hAnsiTheme="minorHAnsi" w:cstheme="minorHAnsi"/>
                <w:b/>
                <w:sz w:val="20"/>
                <w:szCs w:val="20"/>
              </w:rPr>
              <w:t>-</w:t>
            </w:r>
            <w:r>
              <w:rPr>
                <w:rFonts w:asciiTheme="minorHAnsi" w:hAnsiTheme="minorHAnsi" w:cstheme="minorHAnsi"/>
                <w:b/>
                <w:sz w:val="20"/>
                <w:szCs w:val="20"/>
              </w:rPr>
              <w:t>6</w:t>
            </w:r>
            <w:r w:rsidRPr="00327101">
              <w:rPr>
                <w:rFonts w:asciiTheme="minorHAnsi" w:hAnsiTheme="minorHAnsi" w:cstheme="minorHAnsi"/>
                <w:b/>
                <w:sz w:val="20"/>
                <w:szCs w:val="20"/>
              </w:rPr>
              <w:t>/</w:t>
            </w:r>
            <w:r>
              <w:rPr>
                <w:rFonts w:asciiTheme="minorHAnsi" w:hAnsiTheme="minorHAnsi" w:cstheme="minorHAnsi"/>
                <w:b/>
                <w:sz w:val="20"/>
                <w:szCs w:val="20"/>
              </w:rPr>
              <w:t>019</w:t>
            </w:r>
          </w:p>
        </w:tc>
        <w:tc>
          <w:tcPr>
            <w:tcW w:w="1436" w:type="dxa"/>
            <w:tcBorders>
              <w:top w:val="single" w:sz="4" w:space="0" w:color="7F7F7F" w:themeColor="text1" w:themeTint="80"/>
            </w:tcBorders>
          </w:tcPr>
          <w:p w14:paraId="64E49FC6" w14:textId="33ABBB5F" w:rsidR="002C0857" w:rsidRPr="00327101" w:rsidRDefault="002C0857" w:rsidP="002C0857">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2C0857" w:rsidRPr="00327101" w:rsidRDefault="002C0857" w:rsidP="002C0857">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00FB903D" w14:textId="54C61012" w:rsidR="002C0857" w:rsidRDefault="002C0857" w:rsidP="002C0857">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w:t>
            </w:r>
            <w:r w:rsidRPr="00927EBF">
              <w:rPr>
                <w:rFonts w:asciiTheme="minorHAnsi" w:hAnsiTheme="minorHAnsi" w:cstheme="minorHAnsi"/>
                <w:b/>
                <w:sz w:val="20"/>
                <w:szCs w:val="20"/>
              </w:rPr>
              <w:t>Annual 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 1</w:t>
            </w:r>
            <w:r>
              <w:rPr>
                <w:rFonts w:asciiTheme="minorHAnsi" w:hAnsiTheme="minorHAnsi" w:cstheme="minorHAnsi"/>
                <w:b/>
                <w:sz w:val="20"/>
                <w:szCs w:val="20"/>
              </w:rPr>
              <w:t>2</w:t>
            </w:r>
            <w:r w:rsidRPr="00927EBF">
              <w:rPr>
                <w:rFonts w:asciiTheme="minorHAnsi" w:hAnsiTheme="minorHAnsi" w:cstheme="minorHAnsi"/>
                <w:b/>
                <w:sz w:val="20"/>
                <w:szCs w:val="20"/>
              </w:rPr>
              <w:t xml:space="preserve"> May 202</w:t>
            </w:r>
            <w:r>
              <w:rPr>
                <w:rFonts w:asciiTheme="minorHAnsi" w:hAnsiTheme="minorHAnsi" w:cstheme="minorHAnsi"/>
                <w:b/>
                <w:sz w:val="20"/>
                <w:szCs w:val="20"/>
              </w:rPr>
              <w:t>5</w:t>
            </w:r>
            <w:r>
              <w:rPr>
                <w:rFonts w:asciiTheme="minorHAnsi" w:hAnsiTheme="minorHAnsi" w:cstheme="minorHAnsi"/>
                <w:bCs/>
                <w:sz w:val="20"/>
                <w:szCs w:val="20"/>
              </w:rPr>
              <w:t>, at 7.00pm in the Village Hall, Bradwell</w:t>
            </w:r>
          </w:p>
          <w:p w14:paraId="4DD91AD3" w14:textId="57AB1EC2" w:rsidR="002C0857" w:rsidRDefault="002C0857" w:rsidP="002C0857">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w:t>
            </w:r>
            <w:r w:rsidRPr="00927EBF">
              <w:rPr>
                <w:rFonts w:asciiTheme="minorHAnsi" w:hAnsiTheme="minorHAnsi" w:cstheme="minorHAnsi"/>
                <w:b/>
                <w:sz w:val="20"/>
                <w:szCs w:val="20"/>
              </w:rPr>
              <w:t>Annual Parish Council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 1</w:t>
            </w:r>
            <w:r>
              <w:rPr>
                <w:rFonts w:asciiTheme="minorHAnsi" w:hAnsiTheme="minorHAnsi" w:cstheme="minorHAnsi"/>
                <w:b/>
                <w:sz w:val="20"/>
                <w:szCs w:val="20"/>
              </w:rPr>
              <w:t>2</w:t>
            </w:r>
            <w:r w:rsidRPr="00927EBF">
              <w:rPr>
                <w:rFonts w:asciiTheme="minorHAnsi" w:hAnsiTheme="minorHAnsi" w:cstheme="minorHAnsi"/>
                <w:b/>
                <w:sz w:val="20"/>
                <w:szCs w:val="20"/>
              </w:rPr>
              <w:t xml:space="preserve"> May</w:t>
            </w:r>
            <w:r>
              <w:rPr>
                <w:rFonts w:asciiTheme="minorHAnsi" w:hAnsiTheme="minorHAnsi" w:cstheme="minorHAnsi"/>
                <w:bCs/>
                <w:sz w:val="20"/>
                <w:szCs w:val="20"/>
              </w:rPr>
              <w:t xml:space="preserve"> </w:t>
            </w:r>
            <w:r w:rsidRPr="00927EBF">
              <w:rPr>
                <w:rFonts w:asciiTheme="minorHAnsi" w:hAnsiTheme="minorHAnsi" w:cstheme="minorHAnsi"/>
                <w:b/>
                <w:sz w:val="20"/>
                <w:szCs w:val="20"/>
              </w:rPr>
              <w:t>202</w:t>
            </w:r>
            <w:r>
              <w:rPr>
                <w:rFonts w:asciiTheme="minorHAnsi" w:hAnsiTheme="minorHAnsi" w:cstheme="minorHAnsi"/>
                <w:b/>
                <w:sz w:val="20"/>
                <w:szCs w:val="20"/>
              </w:rPr>
              <w:t>5</w:t>
            </w:r>
            <w:r>
              <w:rPr>
                <w:rFonts w:asciiTheme="minorHAnsi" w:hAnsiTheme="minorHAnsi" w:cstheme="minorHAnsi"/>
                <w:bCs/>
                <w:sz w:val="20"/>
                <w:szCs w:val="20"/>
              </w:rPr>
              <w:t>, following the Annual Parish Meeting in the Village Hall, Bradwell</w:t>
            </w:r>
          </w:p>
          <w:p w14:paraId="1CE6E001" w14:textId="150CB9F8" w:rsidR="002C0857" w:rsidRPr="00327101" w:rsidRDefault="002C0857" w:rsidP="002C0857">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The next</w:t>
            </w:r>
            <w:r>
              <w:rPr>
                <w:rFonts w:asciiTheme="minorHAnsi" w:hAnsiTheme="minorHAnsi" w:cstheme="minorHAnsi"/>
                <w:bCs/>
                <w:sz w:val="20"/>
                <w:szCs w:val="20"/>
              </w:rPr>
              <w:t xml:space="preserve"> monthly</w:t>
            </w:r>
            <w:r w:rsidRPr="00327101">
              <w:rPr>
                <w:rFonts w:asciiTheme="minorHAnsi" w:hAnsiTheme="minorHAnsi" w:cstheme="minorHAnsi"/>
                <w:bCs/>
                <w:sz w:val="20"/>
                <w:szCs w:val="20"/>
              </w:rPr>
              <w:t xml:space="preserve"> </w:t>
            </w:r>
            <w:r w:rsidRPr="00927EBF">
              <w:rPr>
                <w:rFonts w:asciiTheme="minorHAnsi" w:hAnsiTheme="minorHAnsi" w:cstheme="minorHAnsi"/>
                <w:b/>
                <w:sz w:val="20"/>
                <w:szCs w:val="20"/>
              </w:rPr>
              <w:t>Parish Council Meeting</w:t>
            </w:r>
            <w:r w:rsidRPr="00327101">
              <w:rPr>
                <w:rFonts w:asciiTheme="minorHAnsi" w:hAnsiTheme="minorHAnsi" w:cstheme="minorHAnsi"/>
                <w:bCs/>
                <w:sz w:val="20"/>
                <w:szCs w:val="20"/>
              </w:rPr>
              <w:t xml:space="preserve"> will be held on </w:t>
            </w:r>
            <w:r w:rsidRPr="00327101">
              <w:rPr>
                <w:rFonts w:asciiTheme="minorHAnsi" w:hAnsiTheme="minorHAnsi" w:cstheme="minorHAnsi"/>
                <w:b/>
                <w:sz w:val="20"/>
                <w:szCs w:val="20"/>
              </w:rPr>
              <w:t xml:space="preserve">Monday </w:t>
            </w:r>
            <w:r>
              <w:rPr>
                <w:rFonts w:asciiTheme="minorHAnsi" w:hAnsiTheme="minorHAnsi" w:cstheme="minorHAnsi"/>
                <w:b/>
                <w:sz w:val="20"/>
                <w:szCs w:val="20"/>
              </w:rPr>
              <w:t xml:space="preserve">12 May April </w:t>
            </w:r>
            <w:r w:rsidRPr="00327101">
              <w:rPr>
                <w:rFonts w:asciiTheme="minorHAnsi" w:hAnsiTheme="minorHAnsi" w:cstheme="minorHAnsi"/>
                <w:b/>
                <w:sz w:val="20"/>
                <w:szCs w:val="20"/>
              </w:rPr>
              <w:t>202</w:t>
            </w:r>
            <w:r>
              <w:rPr>
                <w:rFonts w:asciiTheme="minorHAnsi" w:hAnsiTheme="minorHAnsi" w:cstheme="minorHAnsi"/>
                <w:b/>
                <w:sz w:val="20"/>
                <w:szCs w:val="20"/>
              </w:rPr>
              <w:t>5</w:t>
            </w:r>
            <w:r w:rsidRPr="00327101">
              <w:rPr>
                <w:rFonts w:asciiTheme="minorHAnsi" w:hAnsiTheme="minorHAnsi" w:cstheme="minorHAnsi"/>
                <w:b/>
                <w:sz w:val="20"/>
                <w:szCs w:val="20"/>
              </w:rPr>
              <w:t xml:space="preserve">, </w:t>
            </w:r>
            <w:r w:rsidRPr="00927EBF">
              <w:rPr>
                <w:rFonts w:asciiTheme="minorHAnsi" w:hAnsiTheme="minorHAnsi" w:cstheme="minorHAnsi"/>
                <w:bCs/>
                <w:sz w:val="20"/>
                <w:szCs w:val="20"/>
              </w:rPr>
              <w:t>following the</w:t>
            </w:r>
            <w:r>
              <w:rPr>
                <w:rFonts w:asciiTheme="minorHAnsi" w:hAnsiTheme="minorHAnsi" w:cstheme="minorHAnsi"/>
                <w:b/>
                <w:sz w:val="20"/>
                <w:szCs w:val="20"/>
              </w:rPr>
              <w:t xml:space="preserve"> </w:t>
            </w:r>
            <w:r w:rsidRPr="00927EBF">
              <w:rPr>
                <w:rFonts w:asciiTheme="minorHAnsi" w:hAnsiTheme="minorHAnsi" w:cstheme="minorHAnsi"/>
                <w:bCs/>
                <w:sz w:val="20"/>
                <w:szCs w:val="20"/>
              </w:rPr>
              <w:t>Annual Parish Council Meeting</w:t>
            </w:r>
            <w:r>
              <w:rPr>
                <w:rFonts w:asciiTheme="minorHAnsi" w:hAnsiTheme="minorHAnsi" w:cstheme="minorHAnsi"/>
                <w:bCs/>
                <w:sz w:val="20"/>
                <w:szCs w:val="20"/>
              </w:rPr>
              <w:t xml:space="preserve">, </w:t>
            </w:r>
            <w:r w:rsidRPr="00327101">
              <w:rPr>
                <w:rFonts w:asciiTheme="minorHAnsi" w:hAnsiTheme="minorHAnsi" w:cstheme="minorHAnsi"/>
                <w:bCs/>
                <w:sz w:val="20"/>
                <w:szCs w:val="20"/>
              </w:rPr>
              <w:t>in the Village Hall, Bradwell</w:t>
            </w:r>
            <w:r>
              <w:rPr>
                <w:rFonts w:asciiTheme="minorHAnsi" w:hAnsiTheme="minorHAnsi" w:cstheme="minorHAnsi"/>
                <w:bCs/>
                <w:sz w:val="20"/>
                <w:szCs w:val="20"/>
              </w:rPr>
              <w:t>.</w:t>
            </w:r>
            <w:r w:rsidRPr="00327101">
              <w:rPr>
                <w:rFonts w:asciiTheme="minorHAnsi" w:hAnsiTheme="minorHAnsi" w:cstheme="minorHAnsi"/>
                <w:bCs/>
                <w:sz w:val="20"/>
                <w:szCs w:val="20"/>
              </w:rPr>
              <w:t xml:space="preserve"> </w:t>
            </w:r>
          </w:p>
          <w:p w14:paraId="31D25A9A" w14:textId="38C0715C" w:rsidR="002C0857" w:rsidRPr="00DE3A92" w:rsidRDefault="002C0857" w:rsidP="002C0857">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next </w:t>
            </w:r>
            <w:r w:rsidRPr="00026B38">
              <w:rPr>
                <w:rFonts w:asciiTheme="minorHAnsi" w:hAnsiTheme="minorHAnsi" w:cstheme="minorHAnsi"/>
                <w:bCs/>
                <w:sz w:val="20"/>
                <w:szCs w:val="20"/>
              </w:rPr>
              <w:t>agenda</w:t>
            </w:r>
            <w:r w:rsidRPr="00327101">
              <w:rPr>
                <w:rFonts w:asciiTheme="minorHAnsi" w:hAnsiTheme="minorHAnsi" w:cstheme="minorHAnsi"/>
                <w:bCs/>
                <w:sz w:val="20"/>
                <w:szCs w:val="20"/>
              </w:rPr>
              <w:t xml:space="preserve">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4 May 2025. </w:t>
            </w:r>
          </w:p>
        </w:tc>
        <w:tc>
          <w:tcPr>
            <w:tcW w:w="1807" w:type="dxa"/>
            <w:tcBorders>
              <w:top w:val="single" w:sz="4" w:space="0" w:color="7F7F7F" w:themeColor="text1" w:themeTint="80"/>
            </w:tcBorders>
          </w:tcPr>
          <w:p w14:paraId="61DCA6F4" w14:textId="77777777" w:rsidR="002C0857" w:rsidRDefault="002C0857" w:rsidP="002C0857">
            <w:pPr>
              <w:ind w:right="45"/>
              <w:rPr>
                <w:rFonts w:asciiTheme="minorHAnsi" w:hAnsiTheme="minorHAnsi" w:cstheme="minorHAnsi"/>
                <w:b/>
                <w:sz w:val="20"/>
                <w:szCs w:val="20"/>
              </w:rPr>
            </w:pPr>
          </w:p>
          <w:p w14:paraId="6DEAA075" w14:textId="35CBADF0" w:rsidR="002C0857" w:rsidRPr="00327101" w:rsidRDefault="002C0857" w:rsidP="002C0857">
            <w:pPr>
              <w:ind w:right="45"/>
              <w:rPr>
                <w:rFonts w:asciiTheme="minorHAnsi" w:hAnsiTheme="minorHAnsi" w:cstheme="minorHAnsi"/>
                <w:b/>
                <w:sz w:val="20"/>
                <w:szCs w:val="20"/>
              </w:rPr>
            </w:pPr>
            <w:r>
              <w:rPr>
                <w:rFonts w:asciiTheme="minorHAnsi" w:hAnsiTheme="minorHAnsi" w:cstheme="minorHAnsi"/>
                <w:b/>
                <w:sz w:val="20"/>
                <w:szCs w:val="20"/>
              </w:rPr>
              <w:t>INFORMATION</w:t>
            </w:r>
          </w:p>
        </w:tc>
      </w:tr>
      <w:bookmarkEnd w:id="0"/>
    </w:tbl>
    <w:p w14:paraId="2D9F45F0" w14:textId="77777777" w:rsidR="002228D2" w:rsidRDefault="002228D2" w:rsidP="0056617B">
      <w:pPr>
        <w:spacing w:after="20"/>
        <w:rPr>
          <w:rFonts w:asciiTheme="minorHAnsi" w:hAnsiTheme="minorHAnsi" w:cstheme="minorHAnsi"/>
          <w:b/>
          <w:bCs/>
          <w:sz w:val="20"/>
          <w:szCs w:val="20"/>
        </w:rPr>
      </w:pPr>
    </w:p>
    <w:p w14:paraId="2462BDA0" w14:textId="16949111"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lastRenderedPageBreak/>
        <w:t>THIS NOTICE WAS ISSUED</w:t>
      </w:r>
      <w:r w:rsidRPr="00327101">
        <w:rPr>
          <w:rFonts w:asciiTheme="minorHAnsi" w:hAnsiTheme="minorHAnsi" w:cstheme="minorHAnsi"/>
          <w:sz w:val="20"/>
          <w:szCs w:val="20"/>
        </w:rPr>
        <w:t xml:space="preserve"> on </w:t>
      </w:r>
      <w:r w:rsidR="001B7824">
        <w:rPr>
          <w:rFonts w:asciiTheme="minorHAnsi" w:hAnsiTheme="minorHAnsi" w:cstheme="minorHAnsi"/>
          <w:sz w:val="20"/>
          <w:szCs w:val="20"/>
        </w:rPr>
        <w:t>1</w:t>
      </w:r>
      <w:r w:rsidR="00A93068">
        <w:rPr>
          <w:rFonts w:asciiTheme="minorHAnsi" w:hAnsiTheme="minorHAnsi" w:cstheme="minorHAnsi"/>
          <w:sz w:val="20"/>
          <w:szCs w:val="20"/>
        </w:rPr>
        <w:t xml:space="preserve"> </w:t>
      </w:r>
      <w:r w:rsidR="00740FDB">
        <w:rPr>
          <w:rFonts w:asciiTheme="minorHAnsi" w:hAnsiTheme="minorHAnsi" w:cstheme="minorHAnsi"/>
          <w:sz w:val="20"/>
          <w:szCs w:val="20"/>
        </w:rPr>
        <w:t>April</w:t>
      </w:r>
      <w:r w:rsidR="007D7ABA">
        <w:rPr>
          <w:rFonts w:asciiTheme="minorHAnsi" w:hAnsiTheme="minorHAnsi" w:cstheme="minorHAnsi"/>
          <w:sz w:val="20"/>
          <w:szCs w:val="20"/>
        </w:rPr>
        <w:t xml:space="preserve"> </w:t>
      </w:r>
      <w:r w:rsidR="00D14E71">
        <w:rPr>
          <w:rFonts w:asciiTheme="minorHAnsi" w:hAnsiTheme="minorHAnsi" w:cstheme="minorHAnsi"/>
          <w:sz w:val="20"/>
          <w:szCs w:val="20"/>
        </w:rPr>
        <w:t>2025</w:t>
      </w:r>
      <w:r w:rsidR="00BA7B13">
        <w:rPr>
          <w:rFonts w:asciiTheme="minorHAnsi" w:hAnsiTheme="minorHAnsi" w:cstheme="minorHAnsi"/>
          <w:sz w:val="20"/>
          <w:szCs w:val="20"/>
        </w:rPr>
        <w:t>,</w:t>
      </w:r>
      <w:r w:rsidR="00012DD0">
        <w:rPr>
          <w:rFonts w:asciiTheme="minorHAnsi" w:hAnsiTheme="minorHAnsi" w:cstheme="minorHAnsi"/>
          <w:sz w:val="20"/>
          <w:szCs w:val="20"/>
        </w:rPr>
        <w:t xml:space="preserve">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59168A6A" w:rsidR="00AD6FA9" w:rsidRDefault="0056617B" w:rsidP="00FA19E1">
      <w:pPr>
        <w:spacing w:after="3"/>
        <w:ind w:hanging="10"/>
        <w:rPr>
          <w:rFonts w:asciiTheme="minorHAnsi" w:hAnsiTheme="minorHAnsi" w:cstheme="minorHAnsi"/>
          <w:sz w:val="20"/>
          <w:szCs w:val="20"/>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xml:space="preserve">: </w:t>
      </w:r>
      <w:hyperlink r:id="rId10" w:history="1">
        <w:r w:rsidR="00145352" w:rsidRPr="00166725">
          <w:rPr>
            <w:rStyle w:val="Hyperlink"/>
            <w:rFonts w:asciiTheme="minorHAnsi" w:hAnsiTheme="minorHAnsi" w:cstheme="minorHAnsi"/>
            <w:sz w:val="20"/>
            <w:szCs w:val="20"/>
          </w:rPr>
          <w:t>clerktobppc@outlook.com</w:t>
        </w:r>
      </w:hyperlink>
      <w:r w:rsidR="00145352">
        <w:rPr>
          <w:rFonts w:asciiTheme="minorHAnsi" w:hAnsiTheme="minorHAnsi" w:cstheme="minorHAnsi"/>
          <w:sz w:val="20"/>
          <w:szCs w:val="20"/>
        </w:rPr>
        <w:t xml:space="preserve"> </w:t>
      </w:r>
    </w:p>
    <w:p w14:paraId="33C8BB42" w14:textId="77777777" w:rsidR="00D2612D" w:rsidRDefault="00D2612D" w:rsidP="00FA19E1">
      <w:pPr>
        <w:spacing w:after="3"/>
        <w:ind w:hanging="10"/>
        <w:rPr>
          <w:rFonts w:asciiTheme="minorHAnsi" w:hAnsiTheme="minorHAnsi" w:cstheme="minorHAnsi"/>
          <w:sz w:val="20"/>
          <w:szCs w:val="20"/>
        </w:rPr>
      </w:pPr>
    </w:p>
    <w:p w14:paraId="3D3864B1" w14:textId="4C8936E8" w:rsidR="003B4A4F" w:rsidRDefault="00D2612D" w:rsidP="00CF4FB0">
      <w:pPr>
        <w:spacing w:after="3"/>
        <w:ind w:hanging="10"/>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w:t>
      </w:r>
    </w:p>
    <w:p w14:paraId="603F8806" w14:textId="77777777" w:rsidR="00D2612D" w:rsidRDefault="00D2612D" w:rsidP="00D2612D">
      <w:pPr>
        <w:spacing w:after="3"/>
        <w:ind w:hanging="10"/>
        <w:jc w:val="center"/>
        <w:rPr>
          <w:rFonts w:asciiTheme="minorHAnsi" w:hAnsiTheme="minorHAnsi" w:cstheme="minorHAnsi"/>
          <w:sz w:val="20"/>
          <w:szCs w:val="20"/>
        </w:rPr>
      </w:pPr>
    </w:p>
    <w:p w14:paraId="4C3F4253" w14:textId="3CDA49AE" w:rsidR="00ED23C0" w:rsidRPr="00327101" w:rsidRDefault="00ED23C0" w:rsidP="00ED23C0">
      <w:pPr>
        <w:spacing w:after="20"/>
        <w:rPr>
          <w:rFonts w:asciiTheme="minorHAnsi" w:hAnsiTheme="minorHAnsi" w:cstheme="minorHAnsi"/>
          <w:sz w:val="20"/>
          <w:szCs w:val="20"/>
        </w:rPr>
      </w:pPr>
      <w:bookmarkStart w:id="1" w:name="_Hlk177995213"/>
      <w:r>
        <w:rPr>
          <w:rFonts w:asciiTheme="minorHAnsi" w:hAnsiTheme="minorHAnsi" w:cstheme="minorHAnsi"/>
          <w:b/>
          <w:bCs/>
          <w:sz w:val="20"/>
          <w:szCs w:val="20"/>
        </w:rPr>
        <w:t xml:space="preserve">2025 </w:t>
      </w:r>
      <w:r w:rsidRPr="00327101">
        <w:rPr>
          <w:rFonts w:asciiTheme="minorHAnsi" w:hAnsiTheme="minorHAnsi" w:cstheme="minorHAnsi"/>
          <w:b/>
          <w:bCs/>
          <w:sz w:val="20"/>
          <w:szCs w:val="20"/>
        </w:rPr>
        <w:t>Parish Council Meetings</w:t>
      </w:r>
      <w:r w:rsidRPr="00327101">
        <w:rPr>
          <w:rFonts w:asciiTheme="minorHAnsi" w:hAnsiTheme="minorHAnsi" w:cstheme="minorHAnsi"/>
          <w:sz w:val="20"/>
          <w:szCs w:val="20"/>
        </w:rPr>
        <w:t>:</w:t>
      </w:r>
    </w:p>
    <w:bookmarkEnd w:id="1"/>
    <w:p w14:paraId="42384965" w14:textId="5F9545B4" w:rsidR="00145352" w:rsidRPr="00145352" w:rsidRDefault="00145352" w:rsidP="00ED23C0">
      <w:pPr>
        <w:spacing w:after="3"/>
        <w:rPr>
          <w:rFonts w:asciiTheme="minorHAnsi" w:hAnsiTheme="minorHAnsi" w:cstheme="minorHAnsi"/>
          <w:sz w:val="18"/>
          <w:szCs w:val="1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79"/>
        <w:gridCol w:w="425"/>
        <w:gridCol w:w="3653"/>
      </w:tblGrid>
      <w:tr w:rsidR="00145352" w:rsidRPr="00145352" w14:paraId="06278B4C" w14:textId="77777777" w:rsidTr="007D7ABA">
        <w:tc>
          <w:tcPr>
            <w:tcW w:w="6379" w:type="dxa"/>
            <w:shd w:val="clear" w:color="auto" w:fill="D9D9D9" w:themeFill="background1" w:themeFillShade="D9"/>
          </w:tcPr>
          <w:p w14:paraId="04646CDB" w14:textId="74C33D42"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13</w:t>
            </w:r>
            <w:r w:rsidR="00145352" w:rsidRPr="00145352">
              <w:rPr>
                <w:rFonts w:asciiTheme="minorHAnsi" w:hAnsiTheme="minorHAnsi" w:cstheme="minorHAnsi"/>
                <w:sz w:val="18"/>
                <w:szCs w:val="18"/>
              </w:rPr>
              <w:t xml:space="preserve"> January  </w:t>
            </w:r>
          </w:p>
        </w:tc>
        <w:tc>
          <w:tcPr>
            <w:tcW w:w="425" w:type="dxa"/>
            <w:shd w:val="clear" w:color="auto" w:fill="FFFFFF" w:themeFill="background1"/>
          </w:tcPr>
          <w:p w14:paraId="1BB0B3C6"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4ED7ED5" w14:textId="43879FF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14</w:t>
            </w:r>
            <w:r w:rsidR="00145352" w:rsidRPr="00145352">
              <w:rPr>
                <w:rFonts w:asciiTheme="minorHAnsi" w:hAnsiTheme="minorHAnsi" w:cstheme="minorHAnsi"/>
                <w:sz w:val="18"/>
                <w:szCs w:val="18"/>
              </w:rPr>
              <w:t xml:space="preserve"> July</w:t>
            </w:r>
          </w:p>
        </w:tc>
      </w:tr>
      <w:tr w:rsidR="00145352" w:rsidRPr="00145352" w14:paraId="594156C9" w14:textId="77777777" w:rsidTr="00867C58">
        <w:tc>
          <w:tcPr>
            <w:tcW w:w="6379" w:type="dxa"/>
            <w:shd w:val="clear" w:color="auto" w:fill="D9D9D9" w:themeFill="background1" w:themeFillShade="D9"/>
          </w:tcPr>
          <w:p w14:paraId="361794E3" w14:textId="1DCFA8CD" w:rsidR="00145352" w:rsidRPr="00145352" w:rsidRDefault="00D14E71"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w:t>
            </w:r>
            <w:r w:rsidR="00145352" w:rsidRPr="00145352">
              <w:rPr>
                <w:rFonts w:asciiTheme="minorHAnsi" w:hAnsiTheme="minorHAnsi" w:cstheme="minorHAnsi"/>
                <w:sz w:val="18"/>
                <w:szCs w:val="18"/>
              </w:rPr>
              <w:t xml:space="preserve"> February </w:t>
            </w:r>
          </w:p>
        </w:tc>
        <w:tc>
          <w:tcPr>
            <w:tcW w:w="425" w:type="dxa"/>
            <w:shd w:val="clear" w:color="auto" w:fill="auto"/>
          </w:tcPr>
          <w:p w14:paraId="41B79DBC"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auto"/>
          </w:tcPr>
          <w:p w14:paraId="3C2B03E6" w14:textId="7777777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 xml:space="preserve">August – Extraordinary meeting </w:t>
            </w:r>
          </w:p>
        </w:tc>
      </w:tr>
      <w:tr w:rsidR="00145352" w:rsidRPr="00145352" w14:paraId="71357870" w14:textId="77777777" w:rsidTr="00504F3D">
        <w:tc>
          <w:tcPr>
            <w:tcW w:w="6379" w:type="dxa"/>
            <w:shd w:val="clear" w:color="auto" w:fill="D9D9D9" w:themeFill="background1" w:themeFillShade="D9"/>
          </w:tcPr>
          <w:p w14:paraId="3AAB3AC1" w14:textId="598301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 March</w:t>
            </w:r>
          </w:p>
        </w:tc>
        <w:tc>
          <w:tcPr>
            <w:tcW w:w="425" w:type="dxa"/>
            <w:shd w:val="clear" w:color="auto" w:fill="FFFFFF" w:themeFill="background1"/>
          </w:tcPr>
          <w:p w14:paraId="55F9E0DE"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E348DEC" w14:textId="5D7AB97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September </w:t>
            </w:r>
          </w:p>
        </w:tc>
      </w:tr>
      <w:tr w:rsidR="00145352" w:rsidRPr="00145352" w14:paraId="575F1B58" w14:textId="77777777" w:rsidTr="000E7C00">
        <w:tc>
          <w:tcPr>
            <w:tcW w:w="6379" w:type="dxa"/>
            <w:shd w:val="clear" w:color="auto" w:fill="D9D9D9" w:themeFill="background1" w:themeFillShade="D9"/>
          </w:tcPr>
          <w:p w14:paraId="2B5A5B7F" w14:textId="5566EA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 xml:space="preserve">14 </w:t>
            </w:r>
            <w:r w:rsidR="00145352" w:rsidRPr="00145352">
              <w:rPr>
                <w:rFonts w:asciiTheme="minorHAnsi" w:hAnsiTheme="minorHAnsi" w:cstheme="minorHAnsi"/>
                <w:sz w:val="18"/>
                <w:szCs w:val="18"/>
              </w:rPr>
              <w:t>April</w:t>
            </w:r>
          </w:p>
        </w:tc>
        <w:tc>
          <w:tcPr>
            <w:tcW w:w="425" w:type="dxa"/>
            <w:shd w:val="clear" w:color="auto" w:fill="FFFFFF" w:themeFill="background1"/>
          </w:tcPr>
          <w:p w14:paraId="4474E5E3"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3A40BA2" w14:textId="3C1DF48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 xml:space="preserve">3 </w:t>
            </w:r>
            <w:r w:rsidRPr="00145352">
              <w:rPr>
                <w:rFonts w:asciiTheme="minorHAnsi" w:hAnsiTheme="minorHAnsi" w:cstheme="minorHAnsi"/>
                <w:sz w:val="18"/>
                <w:szCs w:val="18"/>
              </w:rPr>
              <w:t>October</w:t>
            </w:r>
          </w:p>
        </w:tc>
      </w:tr>
      <w:tr w:rsidR="00145352" w:rsidRPr="00145352" w14:paraId="49DC9CAC" w14:textId="77777777" w:rsidTr="00145352">
        <w:tc>
          <w:tcPr>
            <w:tcW w:w="6379" w:type="dxa"/>
            <w:shd w:val="clear" w:color="auto" w:fill="FFFFFF" w:themeFill="background1"/>
          </w:tcPr>
          <w:p w14:paraId="380552AF" w14:textId="7E4ADBFD"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2</w:t>
            </w:r>
            <w:r w:rsidRPr="00145352">
              <w:rPr>
                <w:rFonts w:asciiTheme="minorHAnsi" w:hAnsiTheme="minorHAnsi" w:cstheme="minorHAnsi"/>
                <w:sz w:val="18"/>
                <w:szCs w:val="18"/>
              </w:rPr>
              <w:t xml:space="preserve"> May – </w:t>
            </w:r>
            <w:r w:rsidRPr="00145352">
              <w:rPr>
                <w:rFonts w:asciiTheme="minorHAnsi" w:hAnsiTheme="minorHAnsi" w:cstheme="minorHAnsi"/>
                <w:sz w:val="18"/>
                <w:szCs w:val="18"/>
                <w:u w:val="single"/>
              </w:rPr>
              <w:t>Annual Parish</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Annual Parish Council</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Parish Council</w:t>
            </w:r>
            <w:r w:rsidRPr="00145352">
              <w:rPr>
                <w:rFonts w:asciiTheme="minorHAnsi" w:hAnsiTheme="minorHAnsi" w:cstheme="minorHAnsi"/>
                <w:sz w:val="18"/>
                <w:szCs w:val="18"/>
              </w:rPr>
              <w:t xml:space="preserve"> Meeting</w:t>
            </w:r>
          </w:p>
        </w:tc>
        <w:tc>
          <w:tcPr>
            <w:tcW w:w="425" w:type="dxa"/>
            <w:shd w:val="clear" w:color="auto" w:fill="FFFFFF" w:themeFill="background1"/>
          </w:tcPr>
          <w:p w14:paraId="3F41D000"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AD57454" w14:textId="3C2F83A3"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0</w:t>
            </w:r>
            <w:r w:rsidRPr="00145352">
              <w:rPr>
                <w:rFonts w:asciiTheme="minorHAnsi" w:hAnsiTheme="minorHAnsi" w:cstheme="minorHAnsi"/>
                <w:sz w:val="18"/>
                <w:szCs w:val="18"/>
              </w:rPr>
              <w:t xml:space="preserve"> November</w:t>
            </w:r>
          </w:p>
        </w:tc>
      </w:tr>
      <w:tr w:rsidR="00145352" w:rsidRPr="00145352" w14:paraId="4DB76C06" w14:textId="77777777" w:rsidTr="00145352">
        <w:tc>
          <w:tcPr>
            <w:tcW w:w="6379" w:type="dxa"/>
            <w:shd w:val="clear" w:color="auto" w:fill="FFFFFF" w:themeFill="background1"/>
          </w:tcPr>
          <w:p w14:paraId="2F734A60" w14:textId="5B84ED82"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0</w:t>
            </w:r>
            <w:r w:rsidR="00D2612D">
              <w:rPr>
                <w:rFonts w:asciiTheme="minorHAnsi" w:hAnsiTheme="minorHAnsi" w:cstheme="minorHAnsi"/>
                <w:sz w:val="18"/>
                <w:szCs w:val="18"/>
              </w:rPr>
              <w:t>9</w:t>
            </w:r>
            <w:r w:rsidRPr="00145352">
              <w:rPr>
                <w:rFonts w:asciiTheme="minorHAnsi" w:hAnsiTheme="minorHAnsi" w:cstheme="minorHAnsi"/>
                <w:sz w:val="18"/>
                <w:szCs w:val="18"/>
              </w:rPr>
              <w:t xml:space="preserve"> June</w:t>
            </w:r>
          </w:p>
        </w:tc>
        <w:tc>
          <w:tcPr>
            <w:tcW w:w="425" w:type="dxa"/>
            <w:shd w:val="clear" w:color="auto" w:fill="FFFFFF" w:themeFill="background1"/>
          </w:tcPr>
          <w:p w14:paraId="74F9212F"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147AFFE3" w14:textId="26031904"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December</w:t>
            </w:r>
          </w:p>
        </w:tc>
      </w:tr>
    </w:tbl>
    <w:p w14:paraId="7C4FC35F" w14:textId="77777777" w:rsidR="00145352" w:rsidRPr="00327101" w:rsidRDefault="00145352" w:rsidP="00FA19E1">
      <w:pPr>
        <w:spacing w:after="3"/>
        <w:ind w:hanging="10"/>
        <w:rPr>
          <w:rFonts w:asciiTheme="minorHAnsi" w:hAnsiTheme="minorHAnsi" w:cstheme="minorHAnsi"/>
          <w:sz w:val="18"/>
          <w:szCs w:val="18"/>
        </w:rPr>
      </w:pPr>
    </w:p>
    <w:sectPr w:rsidR="00145352" w:rsidRPr="00327101" w:rsidSect="00883FAC">
      <w:footerReference w:type="even" r:id="rId11"/>
      <w:footerReference w:type="default" r:id="rId12"/>
      <w:footerReference w:type="first" r:id="rId13"/>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CB00" w14:textId="77777777" w:rsidR="00A92B1C" w:rsidRDefault="00A92B1C">
      <w:pPr>
        <w:spacing w:after="0" w:line="240" w:lineRule="auto"/>
      </w:pPr>
      <w:r>
        <w:separator/>
      </w:r>
    </w:p>
  </w:endnote>
  <w:endnote w:type="continuationSeparator" w:id="0">
    <w:p w14:paraId="38ECC596" w14:textId="77777777" w:rsidR="00A92B1C" w:rsidRDefault="00A9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C6CC" w14:textId="77777777" w:rsidR="00A92B1C" w:rsidRDefault="00A92B1C">
      <w:pPr>
        <w:spacing w:after="0" w:line="240" w:lineRule="auto"/>
      </w:pPr>
      <w:r>
        <w:separator/>
      </w:r>
    </w:p>
  </w:footnote>
  <w:footnote w:type="continuationSeparator" w:id="0">
    <w:p w14:paraId="4E0204F0" w14:textId="77777777" w:rsidR="00A92B1C" w:rsidRDefault="00A92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A05C9B"/>
    <w:multiLevelType w:val="hybridMultilevel"/>
    <w:tmpl w:val="DA8EF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E34F37"/>
    <w:multiLevelType w:val="hybridMultilevel"/>
    <w:tmpl w:val="5F9A00F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8"/>
  </w:num>
  <w:num w:numId="5" w16cid:durableId="1681540642">
    <w:abstractNumId w:val="10"/>
  </w:num>
  <w:num w:numId="6" w16cid:durableId="303697981">
    <w:abstractNumId w:val="2"/>
  </w:num>
  <w:num w:numId="7" w16cid:durableId="253704383">
    <w:abstractNumId w:val="0"/>
  </w:num>
  <w:num w:numId="8" w16cid:durableId="403794379">
    <w:abstractNumId w:val="14"/>
  </w:num>
  <w:num w:numId="9" w16cid:durableId="227964422">
    <w:abstractNumId w:val="15"/>
  </w:num>
  <w:num w:numId="10" w16cid:durableId="827096715">
    <w:abstractNumId w:val="13"/>
  </w:num>
  <w:num w:numId="11" w16cid:durableId="406462832">
    <w:abstractNumId w:val="16"/>
  </w:num>
  <w:num w:numId="12" w16cid:durableId="1553494598">
    <w:abstractNumId w:val="18"/>
  </w:num>
  <w:num w:numId="13" w16cid:durableId="1169177302">
    <w:abstractNumId w:val="12"/>
  </w:num>
  <w:num w:numId="14" w16cid:durableId="1408385293">
    <w:abstractNumId w:val="17"/>
  </w:num>
  <w:num w:numId="15" w16cid:durableId="1639341042">
    <w:abstractNumId w:val="5"/>
  </w:num>
  <w:num w:numId="16" w16cid:durableId="1794858393">
    <w:abstractNumId w:val="4"/>
  </w:num>
  <w:num w:numId="17" w16cid:durableId="1206066969">
    <w:abstractNumId w:val="7"/>
  </w:num>
  <w:num w:numId="18" w16cid:durableId="2128549050">
    <w:abstractNumId w:val="11"/>
  </w:num>
  <w:num w:numId="19" w16cid:durableId="73374175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145C"/>
    <w:rsid w:val="000049CA"/>
    <w:rsid w:val="000058BA"/>
    <w:rsid w:val="00012938"/>
    <w:rsid w:val="00012DD0"/>
    <w:rsid w:val="000144AC"/>
    <w:rsid w:val="00015C4D"/>
    <w:rsid w:val="00017C20"/>
    <w:rsid w:val="00024454"/>
    <w:rsid w:val="00025A06"/>
    <w:rsid w:val="00025C1A"/>
    <w:rsid w:val="00026B38"/>
    <w:rsid w:val="00031180"/>
    <w:rsid w:val="000313CB"/>
    <w:rsid w:val="0003147D"/>
    <w:rsid w:val="000361AB"/>
    <w:rsid w:val="0003638F"/>
    <w:rsid w:val="00036633"/>
    <w:rsid w:val="00036826"/>
    <w:rsid w:val="00037B96"/>
    <w:rsid w:val="00040EE6"/>
    <w:rsid w:val="000425B0"/>
    <w:rsid w:val="00044682"/>
    <w:rsid w:val="00046777"/>
    <w:rsid w:val="00046DC0"/>
    <w:rsid w:val="0005198E"/>
    <w:rsid w:val="00052B39"/>
    <w:rsid w:val="000544B0"/>
    <w:rsid w:val="000550DB"/>
    <w:rsid w:val="00055B06"/>
    <w:rsid w:val="000610CF"/>
    <w:rsid w:val="000636BC"/>
    <w:rsid w:val="000661BE"/>
    <w:rsid w:val="00066251"/>
    <w:rsid w:val="00066B8B"/>
    <w:rsid w:val="000730AD"/>
    <w:rsid w:val="0007475C"/>
    <w:rsid w:val="0008572F"/>
    <w:rsid w:val="000867F9"/>
    <w:rsid w:val="000918FB"/>
    <w:rsid w:val="00091AD3"/>
    <w:rsid w:val="00091B2B"/>
    <w:rsid w:val="00092E67"/>
    <w:rsid w:val="00093064"/>
    <w:rsid w:val="000A040D"/>
    <w:rsid w:val="000A1FF8"/>
    <w:rsid w:val="000A21D1"/>
    <w:rsid w:val="000A25D6"/>
    <w:rsid w:val="000A462D"/>
    <w:rsid w:val="000A6DA6"/>
    <w:rsid w:val="000A7A13"/>
    <w:rsid w:val="000A7B9F"/>
    <w:rsid w:val="000A7CA5"/>
    <w:rsid w:val="000B03E5"/>
    <w:rsid w:val="000B126A"/>
    <w:rsid w:val="000B1F88"/>
    <w:rsid w:val="000B27AE"/>
    <w:rsid w:val="000B35A5"/>
    <w:rsid w:val="000B5788"/>
    <w:rsid w:val="000C02CC"/>
    <w:rsid w:val="000C3DA6"/>
    <w:rsid w:val="000C664F"/>
    <w:rsid w:val="000C775A"/>
    <w:rsid w:val="000D0F58"/>
    <w:rsid w:val="000D1A91"/>
    <w:rsid w:val="000D1D0B"/>
    <w:rsid w:val="000D1D24"/>
    <w:rsid w:val="000D2E00"/>
    <w:rsid w:val="000D38F6"/>
    <w:rsid w:val="000D55EA"/>
    <w:rsid w:val="000D75A7"/>
    <w:rsid w:val="000E7C00"/>
    <w:rsid w:val="000F015D"/>
    <w:rsid w:val="000F4389"/>
    <w:rsid w:val="000F51CE"/>
    <w:rsid w:val="000F6E26"/>
    <w:rsid w:val="0010527F"/>
    <w:rsid w:val="00106F03"/>
    <w:rsid w:val="001127C4"/>
    <w:rsid w:val="001151A9"/>
    <w:rsid w:val="001167D5"/>
    <w:rsid w:val="0012223E"/>
    <w:rsid w:val="00122F64"/>
    <w:rsid w:val="00126A12"/>
    <w:rsid w:val="00127514"/>
    <w:rsid w:val="001343D9"/>
    <w:rsid w:val="00134C29"/>
    <w:rsid w:val="00134D51"/>
    <w:rsid w:val="00136B3A"/>
    <w:rsid w:val="001413A3"/>
    <w:rsid w:val="00143B62"/>
    <w:rsid w:val="00144DD4"/>
    <w:rsid w:val="00144F90"/>
    <w:rsid w:val="001450CC"/>
    <w:rsid w:val="00145352"/>
    <w:rsid w:val="00145A80"/>
    <w:rsid w:val="001461B4"/>
    <w:rsid w:val="001467D1"/>
    <w:rsid w:val="00147A23"/>
    <w:rsid w:val="00152C82"/>
    <w:rsid w:val="00164439"/>
    <w:rsid w:val="00164C6D"/>
    <w:rsid w:val="00166FAE"/>
    <w:rsid w:val="00170BF0"/>
    <w:rsid w:val="001714D2"/>
    <w:rsid w:val="00172BC5"/>
    <w:rsid w:val="00174701"/>
    <w:rsid w:val="0017470D"/>
    <w:rsid w:val="001807C2"/>
    <w:rsid w:val="00180944"/>
    <w:rsid w:val="001811CF"/>
    <w:rsid w:val="0018120E"/>
    <w:rsid w:val="00185A4C"/>
    <w:rsid w:val="00187552"/>
    <w:rsid w:val="00187827"/>
    <w:rsid w:val="00192D16"/>
    <w:rsid w:val="00194A95"/>
    <w:rsid w:val="00194F7B"/>
    <w:rsid w:val="001960EC"/>
    <w:rsid w:val="00197085"/>
    <w:rsid w:val="00197ED2"/>
    <w:rsid w:val="001A0C12"/>
    <w:rsid w:val="001A1C18"/>
    <w:rsid w:val="001A427A"/>
    <w:rsid w:val="001A5C5C"/>
    <w:rsid w:val="001A6649"/>
    <w:rsid w:val="001B26DC"/>
    <w:rsid w:val="001B438E"/>
    <w:rsid w:val="001B56FF"/>
    <w:rsid w:val="001B6BA1"/>
    <w:rsid w:val="001B7824"/>
    <w:rsid w:val="001C1495"/>
    <w:rsid w:val="001C40B4"/>
    <w:rsid w:val="001C6CDF"/>
    <w:rsid w:val="001C78FA"/>
    <w:rsid w:val="001C7EC5"/>
    <w:rsid w:val="001D0C49"/>
    <w:rsid w:val="001D359C"/>
    <w:rsid w:val="001D38FC"/>
    <w:rsid w:val="001D3B4D"/>
    <w:rsid w:val="001D4DCE"/>
    <w:rsid w:val="001D66CC"/>
    <w:rsid w:val="001E322B"/>
    <w:rsid w:val="001E3517"/>
    <w:rsid w:val="001E497B"/>
    <w:rsid w:val="001E58C6"/>
    <w:rsid w:val="001F1671"/>
    <w:rsid w:val="001F36A8"/>
    <w:rsid w:val="001F687C"/>
    <w:rsid w:val="001F6AD9"/>
    <w:rsid w:val="001F7A15"/>
    <w:rsid w:val="00200018"/>
    <w:rsid w:val="0020089E"/>
    <w:rsid w:val="00201900"/>
    <w:rsid w:val="0020259F"/>
    <w:rsid w:val="00203968"/>
    <w:rsid w:val="00205111"/>
    <w:rsid w:val="0020564E"/>
    <w:rsid w:val="0020709A"/>
    <w:rsid w:val="00207C49"/>
    <w:rsid w:val="00210F4C"/>
    <w:rsid w:val="002117FE"/>
    <w:rsid w:val="002210A6"/>
    <w:rsid w:val="002225FB"/>
    <w:rsid w:val="002228D2"/>
    <w:rsid w:val="00225565"/>
    <w:rsid w:val="00226773"/>
    <w:rsid w:val="00227643"/>
    <w:rsid w:val="00227E86"/>
    <w:rsid w:val="00230678"/>
    <w:rsid w:val="002324FF"/>
    <w:rsid w:val="002328FC"/>
    <w:rsid w:val="002330F5"/>
    <w:rsid w:val="002331C7"/>
    <w:rsid w:val="00233F2E"/>
    <w:rsid w:val="00234055"/>
    <w:rsid w:val="0023443A"/>
    <w:rsid w:val="00237DF4"/>
    <w:rsid w:val="0024643A"/>
    <w:rsid w:val="00250F61"/>
    <w:rsid w:val="002525EB"/>
    <w:rsid w:val="00261EF7"/>
    <w:rsid w:val="002625F3"/>
    <w:rsid w:val="00263558"/>
    <w:rsid w:val="002705AB"/>
    <w:rsid w:val="00271503"/>
    <w:rsid w:val="00272100"/>
    <w:rsid w:val="00275505"/>
    <w:rsid w:val="00275F9E"/>
    <w:rsid w:val="00282ECB"/>
    <w:rsid w:val="002835C0"/>
    <w:rsid w:val="002837C9"/>
    <w:rsid w:val="00284B33"/>
    <w:rsid w:val="002868C5"/>
    <w:rsid w:val="00290A39"/>
    <w:rsid w:val="00297511"/>
    <w:rsid w:val="00297A81"/>
    <w:rsid w:val="002A158D"/>
    <w:rsid w:val="002A5877"/>
    <w:rsid w:val="002B1714"/>
    <w:rsid w:val="002B360B"/>
    <w:rsid w:val="002B4384"/>
    <w:rsid w:val="002B65CF"/>
    <w:rsid w:val="002C0857"/>
    <w:rsid w:val="002C1A33"/>
    <w:rsid w:val="002C7D08"/>
    <w:rsid w:val="002D1D2A"/>
    <w:rsid w:val="002D38FC"/>
    <w:rsid w:val="002D49D8"/>
    <w:rsid w:val="002D5756"/>
    <w:rsid w:val="002E1641"/>
    <w:rsid w:val="002E2716"/>
    <w:rsid w:val="002E534E"/>
    <w:rsid w:val="002E5A23"/>
    <w:rsid w:val="002F023D"/>
    <w:rsid w:val="002F4B90"/>
    <w:rsid w:val="002F5625"/>
    <w:rsid w:val="002F73B0"/>
    <w:rsid w:val="002F7BF0"/>
    <w:rsid w:val="00301F24"/>
    <w:rsid w:val="00302751"/>
    <w:rsid w:val="003029CD"/>
    <w:rsid w:val="00302A63"/>
    <w:rsid w:val="0030467B"/>
    <w:rsid w:val="00306ABE"/>
    <w:rsid w:val="00307924"/>
    <w:rsid w:val="00307B42"/>
    <w:rsid w:val="00311E69"/>
    <w:rsid w:val="00314B76"/>
    <w:rsid w:val="00315EB9"/>
    <w:rsid w:val="00316040"/>
    <w:rsid w:val="00317CE3"/>
    <w:rsid w:val="00321E53"/>
    <w:rsid w:val="0032201E"/>
    <w:rsid w:val="003221EB"/>
    <w:rsid w:val="00324369"/>
    <w:rsid w:val="0032493C"/>
    <w:rsid w:val="00325FED"/>
    <w:rsid w:val="00327101"/>
    <w:rsid w:val="00327669"/>
    <w:rsid w:val="003278D4"/>
    <w:rsid w:val="00332E97"/>
    <w:rsid w:val="003350F6"/>
    <w:rsid w:val="003356FC"/>
    <w:rsid w:val="00341AE3"/>
    <w:rsid w:val="003427FF"/>
    <w:rsid w:val="003457D9"/>
    <w:rsid w:val="00345EAF"/>
    <w:rsid w:val="0034608C"/>
    <w:rsid w:val="003474F9"/>
    <w:rsid w:val="00351751"/>
    <w:rsid w:val="0035286E"/>
    <w:rsid w:val="00354190"/>
    <w:rsid w:val="003559CD"/>
    <w:rsid w:val="00356F37"/>
    <w:rsid w:val="0035740B"/>
    <w:rsid w:val="00361A2D"/>
    <w:rsid w:val="003639A1"/>
    <w:rsid w:val="00364FB8"/>
    <w:rsid w:val="003657AA"/>
    <w:rsid w:val="003665EC"/>
    <w:rsid w:val="00367447"/>
    <w:rsid w:val="00367898"/>
    <w:rsid w:val="003700C4"/>
    <w:rsid w:val="003733CB"/>
    <w:rsid w:val="003744C9"/>
    <w:rsid w:val="00375E03"/>
    <w:rsid w:val="00376321"/>
    <w:rsid w:val="00380F0C"/>
    <w:rsid w:val="00381E9B"/>
    <w:rsid w:val="00385C9C"/>
    <w:rsid w:val="0038613E"/>
    <w:rsid w:val="0038743F"/>
    <w:rsid w:val="003922D7"/>
    <w:rsid w:val="00392BC8"/>
    <w:rsid w:val="00392EEC"/>
    <w:rsid w:val="003946E5"/>
    <w:rsid w:val="00394C75"/>
    <w:rsid w:val="003973CB"/>
    <w:rsid w:val="003A11E9"/>
    <w:rsid w:val="003A1FFC"/>
    <w:rsid w:val="003A2F51"/>
    <w:rsid w:val="003A718A"/>
    <w:rsid w:val="003A7CAB"/>
    <w:rsid w:val="003B1490"/>
    <w:rsid w:val="003B461C"/>
    <w:rsid w:val="003B4A4F"/>
    <w:rsid w:val="003B60CC"/>
    <w:rsid w:val="003B776A"/>
    <w:rsid w:val="003C058F"/>
    <w:rsid w:val="003C0AFA"/>
    <w:rsid w:val="003C0F84"/>
    <w:rsid w:val="003C14CA"/>
    <w:rsid w:val="003D2623"/>
    <w:rsid w:val="003D4BEE"/>
    <w:rsid w:val="003D58FC"/>
    <w:rsid w:val="003D67FB"/>
    <w:rsid w:val="003E0769"/>
    <w:rsid w:val="003E0C71"/>
    <w:rsid w:val="003E1FA9"/>
    <w:rsid w:val="003E2D84"/>
    <w:rsid w:val="003E3474"/>
    <w:rsid w:val="003E6441"/>
    <w:rsid w:val="003F16DF"/>
    <w:rsid w:val="003F455B"/>
    <w:rsid w:val="003F470D"/>
    <w:rsid w:val="003F504B"/>
    <w:rsid w:val="003F6A3B"/>
    <w:rsid w:val="0040037B"/>
    <w:rsid w:val="00401546"/>
    <w:rsid w:val="004019D2"/>
    <w:rsid w:val="00405377"/>
    <w:rsid w:val="0040644E"/>
    <w:rsid w:val="0040746B"/>
    <w:rsid w:val="004111CC"/>
    <w:rsid w:val="00412D2F"/>
    <w:rsid w:val="00413167"/>
    <w:rsid w:val="004135C2"/>
    <w:rsid w:val="00416F41"/>
    <w:rsid w:val="004216FD"/>
    <w:rsid w:val="00421FE2"/>
    <w:rsid w:val="00424EA9"/>
    <w:rsid w:val="00425FBE"/>
    <w:rsid w:val="00426264"/>
    <w:rsid w:val="004306ED"/>
    <w:rsid w:val="0043130F"/>
    <w:rsid w:val="0043484A"/>
    <w:rsid w:val="0043517E"/>
    <w:rsid w:val="0043756B"/>
    <w:rsid w:val="00437CF8"/>
    <w:rsid w:val="00437E0A"/>
    <w:rsid w:val="0044212A"/>
    <w:rsid w:val="0044301F"/>
    <w:rsid w:val="0044322A"/>
    <w:rsid w:val="00443745"/>
    <w:rsid w:val="004448EF"/>
    <w:rsid w:val="00445A02"/>
    <w:rsid w:val="00451078"/>
    <w:rsid w:val="004521E3"/>
    <w:rsid w:val="00460C3B"/>
    <w:rsid w:val="00464B1B"/>
    <w:rsid w:val="0046674C"/>
    <w:rsid w:val="00466F42"/>
    <w:rsid w:val="00470468"/>
    <w:rsid w:val="00470D3C"/>
    <w:rsid w:val="00471216"/>
    <w:rsid w:val="00471818"/>
    <w:rsid w:val="00471C31"/>
    <w:rsid w:val="00472DF8"/>
    <w:rsid w:val="0047472A"/>
    <w:rsid w:val="00482452"/>
    <w:rsid w:val="00483A56"/>
    <w:rsid w:val="00485065"/>
    <w:rsid w:val="00486851"/>
    <w:rsid w:val="00486969"/>
    <w:rsid w:val="0048799F"/>
    <w:rsid w:val="004900DB"/>
    <w:rsid w:val="00491343"/>
    <w:rsid w:val="0049143A"/>
    <w:rsid w:val="004957CD"/>
    <w:rsid w:val="004958B3"/>
    <w:rsid w:val="004A10DC"/>
    <w:rsid w:val="004A199C"/>
    <w:rsid w:val="004A346B"/>
    <w:rsid w:val="004A4FB4"/>
    <w:rsid w:val="004A6329"/>
    <w:rsid w:val="004A709A"/>
    <w:rsid w:val="004A79C0"/>
    <w:rsid w:val="004B3272"/>
    <w:rsid w:val="004B3C62"/>
    <w:rsid w:val="004B4386"/>
    <w:rsid w:val="004B48E0"/>
    <w:rsid w:val="004C1CF5"/>
    <w:rsid w:val="004C5074"/>
    <w:rsid w:val="004C5EE2"/>
    <w:rsid w:val="004C782E"/>
    <w:rsid w:val="004D01D1"/>
    <w:rsid w:val="004D1F65"/>
    <w:rsid w:val="004D41D5"/>
    <w:rsid w:val="004D5BCF"/>
    <w:rsid w:val="004D682E"/>
    <w:rsid w:val="004D718A"/>
    <w:rsid w:val="004D729B"/>
    <w:rsid w:val="004E09F0"/>
    <w:rsid w:val="004E4F26"/>
    <w:rsid w:val="004E6194"/>
    <w:rsid w:val="004F6084"/>
    <w:rsid w:val="004F63F5"/>
    <w:rsid w:val="0050038E"/>
    <w:rsid w:val="00501168"/>
    <w:rsid w:val="00502BD3"/>
    <w:rsid w:val="0050382F"/>
    <w:rsid w:val="00504220"/>
    <w:rsid w:val="005046E6"/>
    <w:rsid w:val="00504F3D"/>
    <w:rsid w:val="00506F64"/>
    <w:rsid w:val="005107D5"/>
    <w:rsid w:val="00510BEA"/>
    <w:rsid w:val="00511713"/>
    <w:rsid w:val="00511728"/>
    <w:rsid w:val="005175CB"/>
    <w:rsid w:val="00520105"/>
    <w:rsid w:val="00521577"/>
    <w:rsid w:val="00522D6F"/>
    <w:rsid w:val="00523285"/>
    <w:rsid w:val="00523441"/>
    <w:rsid w:val="0052449F"/>
    <w:rsid w:val="00525DEA"/>
    <w:rsid w:val="005265DB"/>
    <w:rsid w:val="00530839"/>
    <w:rsid w:val="00531471"/>
    <w:rsid w:val="00532443"/>
    <w:rsid w:val="0053455D"/>
    <w:rsid w:val="005364DB"/>
    <w:rsid w:val="00537111"/>
    <w:rsid w:val="00537708"/>
    <w:rsid w:val="00541026"/>
    <w:rsid w:val="00541F42"/>
    <w:rsid w:val="00544194"/>
    <w:rsid w:val="0054704E"/>
    <w:rsid w:val="005475E3"/>
    <w:rsid w:val="00550062"/>
    <w:rsid w:val="00550614"/>
    <w:rsid w:val="00555A31"/>
    <w:rsid w:val="005567C8"/>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1EDD"/>
    <w:rsid w:val="005922F3"/>
    <w:rsid w:val="0059279D"/>
    <w:rsid w:val="00594A16"/>
    <w:rsid w:val="00594E00"/>
    <w:rsid w:val="005967C2"/>
    <w:rsid w:val="005A23AC"/>
    <w:rsid w:val="005A3134"/>
    <w:rsid w:val="005A4F2B"/>
    <w:rsid w:val="005A545E"/>
    <w:rsid w:val="005A69B6"/>
    <w:rsid w:val="005B13D8"/>
    <w:rsid w:val="005B18A6"/>
    <w:rsid w:val="005B4421"/>
    <w:rsid w:val="005B4684"/>
    <w:rsid w:val="005B47B0"/>
    <w:rsid w:val="005B79B9"/>
    <w:rsid w:val="005C4C86"/>
    <w:rsid w:val="005C7A70"/>
    <w:rsid w:val="005C7E8A"/>
    <w:rsid w:val="005D212F"/>
    <w:rsid w:val="005D252D"/>
    <w:rsid w:val="005D2F57"/>
    <w:rsid w:val="005D3158"/>
    <w:rsid w:val="005D3900"/>
    <w:rsid w:val="005E1AEC"/>
    <w:rsid w:val="005E3A03"/>
    <w:rsid w:val="005E44A2"/>
    <w:rsid w:val="005E5F27"/>
    <w:rsid w:val="005E74F9"/>
    <w:rsid w:val="005F0554"/>
    <w:rsid w:val="005F066A"/>
    <w:rsid w:val="005F2B25"/>
    <w:rsid w:val="005F38D8"/>
    <w:rsid w:val="005F5B15"/>
    <w:rsid w:val="005F7945"/>
    <w:rsid w:val="00600C94"/>
    <w:rsid w:val="00603620"/>
    <w:rsid w:val="0060369D"/>
    <w:rsid w:val="0060511F"/>
    <w:rsid w:val="0060599B"/>
    <w:rsid w:val="0060641A"/>
    <w:rsid w:val="00607C2F"/>
    <w:rsid w:val="00610C5D"/>
    <w:rsid w:val="00611880"/>
    <w:rsid w:val="00614A01"/>
    <w:rsid w:val="00615784"/>
    <w:rsid w:val="00617298"/>
    <w:rsid w:val="0062543F"/>
    <w:rsid w:val="00630B24"/>
    <w:rsid w:val="006314D7"/>
    <w:rsid w:val="0063307D"/>
    <w:rsid w:val="00633508"/>
    <w:rsid w:val="006373E5"/>
    <w:rsid w:val="00643E2B"/>
    <w:rsid w:val="00647CAE"/>
    <w:rsid w:val="0065298D"/>
    <w:rsid w:val="006535C7"/>
    <w:rsid w:val="00661A97"/>
    <w:rsid w:val="00661AF8"/>
    <w:rsid w:val="00667F96"/>
    <w:rsid w:val="00670AC9"/>
    <w:rsid w:val="00673E5B"/>
    <w:rsid w:val="00674F02"/>
    <w:rsid w:val="00675BF1"/>
    <w:rsid w:val="00675F68"/>
    <w:rsid w:val="0067623E"/>
    <w:rsid w:val="00681727"/>
    <w:rsid w:val="006818D0"/>
    <w:rsid w:val="00681BBB"/>
    <w:rsid w:val="006835FF"/>
    <w:rsid w:val="0068620E"/>
    <w:rsid w:val="00690638"/>
    <w:rsid w:val="00694416"/>
    <w:rsid w:val="00694A1A"/>
    <w:rsid w:val="00695271"/>
    <w:rsid w:val="00695AFA"/>
    <w:rsid w:val="0069607C"/>
    <w:rsid w:val="006A1E0D"/>
    <w:rsid w:val="006A2735"/>
    <w:rsid w:val="006A339C"/>
    <w:rsid w:val="006A3B8D"/>
    <w:rsid w:val="006A418E"/>
    <w:rsid w:val="006A4404"/>
    <w:rsid w:val="006A6C6F"/>
    <w:rsid w:val="006A6D74"/>
    <w:rsid w:val="006A6F21"/>
    <w:rsid w:val="006B0A3F"/>
    <w:rsid w:val="006B1F39"/>
    <w:rsid w:val="006B28FB"/>
    <w:rsid w:val="006B29FA"/>
    <w:rsid w:val="006B30C5"/>
    <w:rsid w:val="006B449C"/>
    <w:rsid w:val="006B6C78"/>
    <w:rsid w:val="006C4A72"/>
    <w:rsid w:val="006C4D85"/>
    <w:rsid w:val="006C6A5E"/>
    <w:rsid w:val="006D3613"/>
    <w:rsid w:val="006D54A3"/>
    <w:rsid w:val="006E2DDF"/>
    <w:rsid w:val="006E3F61"/>
    <w:rsid w:val="006E4268"/>
    <w:rsid w:val="006E4FC0"/>
    <w:rsid w:val="006E5044"/>
    <w:rsid w:val="006E57CA"/>
    <w:rsid w:val="006E6568"/>
    <w:rsid w:val="006E6FDE"/>
    <w:rsid w:val="006E76D4"/>
    <w:rsid w:val="006F31E3"/>
    <w:rsid w:val="006F669E"/>
    <w:rsid w:val="006F69D5"/>
    <w:rsid w:val="007003BE"/>
    <w:rsid w:val="007006AC"/>
    <w:rsid w:val="00701804"/>
    <w:rsid w:val="0070250A"/>
    <w:rsid w:val="007076F0"/>
    <w:rsid w:val="00712853"/>
    <w:rsid w:val="00713F96"/>
    <w:rsid w:val="007142AA"/>
    <w:rsid w:val="007153D9"/>
    <w:rsid w:val="00723453"/>
    <w:rsid w:val="00723BC0"/>
    <w:rsid w:val="00730929"/>
    <w:rsid w:val="00735B6B"/>
    <w:rsid w:val="00740FDB"/>
    <w:rsid w:val="00741891"/>
    <w:rsid w:val="0074219D"/>
    <w:rsid w:val="0074291D"/>
    <w:rsid w:val="00744BB8"/>
    <w:rsid w:val="00745039"/>
    <w:rsid w:val="00746DC5"/>
    <w:rsid w:val="00746E94"/>
    <w:rsid w:val="00747B27"/>
    <w:rsid w:val="00752A6F"/>
    <w:rsid w:val="00753371"/>
    <w:rsid w:val="00754F50"/>
    <w:rsid w:val="00755726"/>
    <w:rsid w:val="0075682D"/>
    <w:rsid w:val="00764D7F"/>
    <w:rsid w:val="00764DD3"/>
    <w:rsid w:val="00764E03"/>
    <w:rsid w:val="00766B2C"/>
    <w:rsid w:val="00766E71"/>
    <w:rsid w:val="00767C45"/>
    <w:rsid w:val="00770B88"/>
    <w:rsid w:val="00770D05"/>
    <w:rsid w:val="0077190F"/>
    <w:rsid w:val="00772EDC"/>
    <w:rsid w:val="00784142"/>
    <w:rsid w:val="00786D2E"/>
    <w:rsid w:val="007871FB"/>
    <w:rsid w:val="007930EA"/>
    <w:rsid w:val="00793682"/>
    <w:rsid w:val="007A16C3"/>
    <w:rsid w:val="007A31AC"/>
    <w:rsid w:val="007A3569"/>
    <w:rsid w:val="007A41E7"/>
    <w:rsid w:val="007B36AC"/>
    <w:rsid w:val="007B5067"/>
    <w:rsid w:val="007B76FF"/>
    <w:rsid w:val="007C0051"/>
    <w:rsid w:val="007C043C"/>
    <w:rsid w:val="007C08D3"/>
    <w:rsid w:val="007C094A"/>
    <w:rsid w:val="007C2173"/>
    <w:rsid w:val="007C4F81"/>
    <w:rsid w:val="007C5052"/>
    <w:rsid w:val="007C658A"/>
    <w:rsid w:val="007C72F5"/>
    <w:rsid w:val="007C7851"/>
    <w:rsid w:val="007D07FA"/>
    <w:rsid w:val="007D1DB8"/>
    <w:rsid w:val="007D3A72"/>
    <w:rsid w:val="007D7532"/>
    <w:rsid w:val="007D7ABA"/>
    <w:rsid w:val="007E0AC4"/>
    <w:rsid w:val="007E3BC9"/>
    <w:rsid w:val="007F2CD5"/>
    <w:rsid w:val="007F35A5"/>
    <w:rsid w:val="007F4DF3"/>
    <w:rsid w:val="0080619B"/>
    <w:rsid w:val="00806238"/>
    <w:rsid w:val="00813784"/>
    <w:rsid w:val="0081556F"/>
    <w:rsid w:val="00815C9E"/>
    <w:rsid w:val="00816C03"/>
    <w:rsid w:val="00820067"/>
    <w:rsid w:val="00820118"/>
    <w:rsid w:val="0082499C"/>
    <w:rsid w:val="00826A54"/>
    <w:rsid w:val="00827711"/>
    <w:rsid w:val="00841513"/>
    <w:rsid w:val="00841684"/>
    <w:rsid w:val="00843077"/>
    <w:rsid w:val="00844899"/>
    <w:rsid w:val="00847251"/>
    <w:rsid w:val="008479B0"/>
    <w:rsid w:val="00851821"/>
    <w:rsid w:val="00854541"/>
    <w:rsid w:val="00854BEB"/>
    <w:rsid w:val="00854E2F"/>
    <w:rsid w:val="00861E98"/>
    <w:rsid w:val="0086256B"/>
    <w:rsid w:val="00864224"/>
    <w:rsid w:val="0086780F"/>
    <w:rsid w:val="00867C58"/>
    <w:rsid w:val="008717B6"/>
    <w:rsid w:val="00873DD3"/>
    <w:rsid w:val="0087467B"/>
    <w:rsid w:val="00874B67"/>
    <w:rsid w:val="00874FD7"/>
    <w:rsid w:val="0087553F"/>
    <w:rsid w:val="00876050"/>
    <w:rsid w:val="0087754C"/>
    <w:rsid w:val="00877BC8"/>
    <w:rsid w:val="008802E9"/>
    <w:rsid w:val="00880962"/>
    <w:rsid w:val="00881883"/>
    <w:rsid w:val="00882FB9"/>
    <w:rsid w:val="00883108"/>
    <w:rsid w:val="00883FAC"/>
    <w:rsid w:val="0088640F"/>
    <w:rsid w:val="00892A0F"/>
    <w:rsid w:val="00892C98"/>
    <w:rsid w:val="00894F25"/>
    <w:rsid w:val="008A459F"/>
    <w:rsid w:val="008A542C"/>
    <w:rsid w:val="008B0DAE"/>
    <w:rsid w:val="008B2047"/>
    <w:rsid w:val="008B2E51"/>
    <w:rsid w:val="008B45FC"/>
    <w:rsid w:val="008B4EED"/>
    <w:rsid w:val="008B5705"/>
    <w:rsid w:val="008B5EEA"/>
    <w:rsid w:val="008C2D09"/>
    <w:rsid w:val="008C3538"/>
    <w:rsid w:val="008C357C"/>
    <w:rsid w:val="008C4DC4"/>
    <w:rsid w:val="008D21B9"/>
    <w:rsid w:val="008D2A4C"/>
    <w:rsid w:val="008D5BF4"/>
    <w:rsid w:val="008D6409"/>
    <w:rsid w:val="008D67C9"/>
    <w:rsid w:val="008E1BF5"/>
    <w:rsid w:val="008E762F"/>
    <w:rsid w:val="008F06B1"/>
    <w:rsid w:val="008F079D"/>
    <w:rsid w:val="008F26D6"/>
    <w:rsid w:val="008F3694"/>
    <w:rsid w:val="008F3DC0"/>
    <w:rsid w:val="008F7CBB"/>
    <w:rsid w:val="00902C4C"/>
    <w:rsid w:val="00905254"/>
    <w:rsid w:val="00906384"/>
    <w:rsid w:val="00906ADA"/>
    <w:rsid w:val="00910F50"/>
    <w:rsid w:val="0091364A"/>
    <w:rsid w:val="009141AA"/>
    <w:rsid w:val="009142A2"/>
    <w:rsid w:val="00915AF7"/>
    <w:rsid w:val="00916647"/>
    <w:rsid w:val="00920548"/>
    <w:rsid w:val="00924871"/>
    <w:rsid w:val="00927EBF"/>
    <w:rsid w:val="00930F1E"/>
    <w:rsid w:val="009336E2"/>
    <w:rsid w:val="00934D2C"/>
    <w:rsid w:val="009368BD"/>
    <w:rsid w:val="00940139"/>
    <w:rsid w:val="00942988"/>
    <w:rsid w:val="00944FDB"/>
    <w:rsid w:val="00945019"/>
    <w:rsid w:val="00947208"/>
    <w:rsid w:val="009503B9"/>
    <w:rsid w:val="00951116"/>
    <w:rsid w:val="0095327B"/>
    <w:rsid w:val="00956182"/>
    <w:rsid w:val="009562EE"/>
    <w:rsid w:val="00957CE8"/>
    <w:rsid w:val="0096054A"/>
    <w:rsid w:val="009607D8"/>
    <w:rsid w:val="00963CDD"/>
    <w:rsid w:val="009725C9"/>
    <w:rsid w:val="00975018"/>
    <w:rsid w:val="00976C04"/>
    <w:rsid w:val="00976D61"/>
    <w:rsid w:val="00977A54"/>
    <w:rsid w:val="00980681"/>
    <w:rsid w:val="00982A11"/>
    <w:rsid w:val="00983AFD"/>
    <w:rsid w:val="009926C3"/>
    <w:rsid w:val="00994642"/>
    <w:rsid w:val="00995780"/>
    <w:rsid w:val="009A2286"/>
    <w:rsid w:val="009A2EC5"/>
    <w:rsid w:val="009A545A"/>
    <w:rsid w:val="009A5B8F"/>
    <w:rsid w:val="009A6456"/>
    <w:rsid w:val="009B032A"/>
    <w:rsid w:val="009B1B6B"/>
    <w:rsid w:val="009B20BD"/>
    <w:rsid w:val="009C0C1B"/>
    <w:rsid w:val="009C3F98"/>
    <w:rsid w:val="009C42EA"/>
    <w:rsid w:val="009C4B5F"/>
    <w:rsid w:val="009C5460"/>
    <w:rsid w:val="009C5628"/>
    <w:rsid w:val="009D137A"/>
    <w:rsid w:val="009D17B3"/>
    <w:rsid w:val="009D2083"/>
    <w:rsid w:val="009D4A94"/>
    <w:rsid w:val="009D6697"/>
    <w:rsid w:val="009D7701"/>
    <w:rsid w:val="009E04C3"/>
    <w:rsid w:val="009E5326"/>
    <w:rsid w:val="009E5C32"/>
    <w:rsid w:val="009E697C"/>
    <w:rsid w:val="009E6CA9"/>
    <w:rsid w:val="009E7D48"/>
    <w:rsid w:val="009F086D"/>
    <w:rsid w:val="009F266A"/>
    <w:rsid w:val="009F3994"/>
    <w:rsid w:val="009F5875"/>
    <w:rsid w:val="009F5BC0"/>
    <w:rsid w:val="009F6212"/>
    <w:rsid w:val="009F6B1A"/>
    <w:rsid w:val="00A00A02"/>
    <w:rsid w:val="00A00E09"/>
    <w:rsid w:val="00A07BF8"/>
    <w:rsid w:val="00A12940"/>
    <w:rsid w:val="00A16005"/>
    <w:rsid w:val="00A16B02"/>
    <w:rsid w:val="00A17EDC"/>
    <w:rsid w:val="00A20E1C"/>
    <w:rsid w:val="00A23AB3"/>
    <w:rsid w:val="00A26348"/>
    <w:rsid w:val="00A264F7"/>
    <w:rsid w:val="00A31621"/>
    <w:rsid w:val="00A3447C"/>
    <w:rsid w:val="00A37FCC"/>
    <w:rsid w:val="00A414BA"/>
    <w:rsid w:val="00A5636B"/>
    <w:rsid w:val="00A56E88"/>
    <w:rsid w:val="00A57D91"/>
    <w:rsid w:val="00A62338"/>
    <w:rsid w:val="00A642F5"/>
    <w:rsid w:val="00A6512B"/>
    <w:rsid w:val="00A6533F"/>
    <w:rsid w:val="00A65F4F"/>
    <w:rsid w:val="00A70901"/>
    <w:rsid w:val="00A70AA6"/>
    <w:rsid w:val="00A70B3B"/>
    <w:rsid w:val="00A75244"/>
    <w:rsid w:val="00A76200"/>
    <w:rsid w:val="00A82C8C"/>
    <w:rsid w:val="00A832E5"/>
    <w:rsid w:val="00A904C9"/>
    <w:rsid w:val="00A926CD"/>
    <w:rsid w:val="00A9288A"/>
    <w:rsid w:val="00A92B1C"/>
    <w:rsid w:val="00A93068"/>
    <w:rsid w:val="00A93144"/>
    <w:rsid w:val="00A941A9"/>
    <w:rsid w:val="00A94385"/>
    <w:rsid w:val="00A94581"/>
    <w:rsid w:val="00A96F90"/>
    <w:rsid w:val="00AA1A9B"/>
    <w:rsid w:val="00AA3E90"/>
    <w:rsid w:val="00AA4562"/>
    <w:rsid w:val="00AB1B32"/>
    <w:rsid w:val="00AB3713"/>
    <w:rsid w:val="00AB45CC"/>
    <w:rsid w:val="00AC1DCD"/>
    <w:rsid w:val="00AC58E1"/>
    <w:rsid w:val="00AC5F70"/>
    <w:rsid w:val="00AC6356"/>
    <w:rsid w:val="00AC6498"/>
    <w:rsid w:val="00AC7922"/>
    <w:rsid w:val="00AD136E"/>
    <w:rsid w:val="00AD3A2D"/>
    <w:rsid w:val="00AD6FA9"/>
    <w:rsid w:val="00AD72D6"/>
    <w:rsid w:val="00AE1D3A"/>
    <w:rsid w:val="00AF1442"/>
    <w:rsid w:val="00AF17AA"/>
    <w:rsid w:val="00AF286A"/>
    <w:rsid w:val="00AF2A33"/>
    <w:rsid w:val="00AF4454"/>
    <w:rsid w:val="00AF5DF1"/>
    <w:rsid w:val="00AF7E63"/>
    <w:rsid w:val="00B04506"/>
    <w:rsid w:val="00B06415"/>
    <w:rsid w:val="00B069F5"/>
    <w:rsid w:val="00B06CB9"/>
    <w:rsid w:val="00B07D84"/>
    <w:rsid w:val="00B12BA0"/>
    <w:rsid w:val="00B15E2E"/>
    <w:rsid w:val="00B1681A"/>
    <w:rsid w:val="00B20801"/>
    <w:rsid w:val="00B20D6E"/>
    <w:rsid w:val="00B24884"/>
    <w:rsid w:val="00B24EB9"/>
    <w:rsid w:val="00B259E7"/>
    <w:rsid w:val="00B263C4"/>
    <w:rsid w:val="00B26869"/>
    <w:rsid w:val="00B2746C"/>
    <w:rsid w:val="00B30336"/>
    <w:rsid w:val="00B316A4"/>
    <w:rsid w:val="00B31B5B"/>
    <w:rsid w:val="00B34C19"/>
    <w:rsid w:val="00B35BE6"/>
    <w:rsid w:val="00B36C72"/>
    <w:rsid w:val="00B37AF2"/>
    <w:rsid w:val="00B45037"/>
    <w:rsid w:val="00B45360"/>
    <w:rsid w:val="00B45A7C"/>
    <w:rsid w:val="00B465EC"/>
    <w:rsid w:val="00B47BF6"/>
    <w:rsid w:val="00B50C85"/>
    <w:rsid w:val="00B52512"/>
    <w:rsid w:val="00B55141"/>
    <w:rsid w:val="00B56B2F"/>
    <w:rsid w:val="00B610CF"/>
    <w:rsid w:val="00B6199B"/>
    <w:rsid w:val="00B63FAA"/>
    <w:rsid w:val="00B6622B"/>
    <w:rsid w:val="00B70C84"/>
    <w:rsid w:val="00B73E03"/>
    <w:rsid w:val="00B75230"/>
    <w:rsid w:val="00B752B9"/>
    <w:rsid w:val="00B76564"/>
    <w:rsid w:val="00B8218C"/>
    <w:rsid w:val="00B877C3"/>
    <w:rsid w:val="00B87DAC"/>
    <w:rsid w:val="00B900C7"/>
    <w:rsid w:val="00B91143"/>
    <w:rsid w:val="00B91EC3"/>
    <w:rsid w:val="00B93516"/>
    <w:rsid w:val="00B93DA9"/>
    <w:rsid w:val="00BA453D"/>
    <w:rsid w:val="00BA758C"/>
    <w:rsid w:val="00BA75E3"/>
    <w:rsid w:val="00BA7A32"/>
    <w:rsid w:val="00BA7B13"/>
    <w:rsid w:val="00BB03AB"/>
    <w:rsid w:val="00BB1BEB"/>
    <w:rsid w:val="00BB645C"/>
    <w:rsid w:val="00BC4658"/>
    <w:rsid w:val="00BC5871"/>
    <w:rsid w:val="00BC714A"/>
    <w:rsid w:val="00BD0990"/>
    <w:rsid w:val="00BD0C61"/>
    <w:rsid w:val="00BD19CC"/>
    <w:rsid w:val="00BD1ACE"/>
    <w:rsid w:val="00BD459B"/>
    <w:rsid w:val="00BD6BD1"/>
    <w:rsid w:val="00BE0CBF"/>
    <w:rsid w:val="00BE2CCF"/>
    <w:rsid w:val="00BE4B2E"/>
    <w:rsid w:val="00BE691A"/>
    <w:rsid w:val="00BF0082"/>
    <w:rsid w:val="00BF142B"/>
    <w:rsid w:val="00BF41DF"/>
    <w:rsid w:val="00BF434F"/>
    <w:rsid w:val="00BF4AC5"/>
    <w:rsid w:val="00BF5F2C"/>
    <w:rsid w:val="00C006B6"/>
    <w:rsid w:val="00C009DF"/>
    <w:rsid w:val="00C029FE"/>
    <w:rsid w:val="00C02A88"/>
    <w:rsid w:val="00C06C03"/>
    <w:rsid w:val="00C12C97"/>
    <w:rsid w:val="00C15C05"/>
    <w:rsid w:val="00C1695D"/>
    <w:rsid w:val="00C172CE"/>
    <w:rsid w:val="00C17E5B"/>
    <w:rsid w:val="00C20E26"/>
    <w:rsid w:val="00C2322F"/>
    <w:rsid w:val="00C24B98"/>
    <w:rsid w:val="00C26131"/>
    <w:rsid w:val="00C27067"/>
    <w:rsid w:val="00C27526"/>
    <w:rsid w:val="00C27F42"/>
    <w:rsid w:val="00C3058B"/>
    <w:rsid w:val="00C33EB0"/>
    <w:rsid w:val="00C34254"/>
    <w:rsid w:val="00C36998"/>
    <w:rsid w:val="00C5060C"/>
    <w:rsid w:val="00C543CD"/>
    <w:rsid w:val="00C54610"/>
    <w:rsid w:val="00C5600D"/>
    <w:rsid w:val="00C61B4B"/>
    <w:rsid w:val="00C62D18"/>
    <w:rsid w:val="00C6385B"/>
    <w:rsid w:val="00C654D5"/>
    <w:rsid w:val="00C65B9F"/>
    <w:rsid w:val="00C65BBB"/>
    <w:rsid w:val="00C7064A"/>
    <w:rsid w:val="00C70AEE"/>
    <w:rsid w:val="00C70D67"/>
    <w:rsid w:val="00C7472C"/>
    <w:rsid w:val="00C74FAC"/>
    <w:rsid w:val="00C76FF6"/>
    <w:rsid w:val="00C80E09"/>
    <w:rsid w:val="00C81FE3"/>
    <w:rsid w:val="00C82061"/>
    <w:rsid w:val="00C841F5"/>
    <w:rsid w:val="00C91614"/>
    <w:rsid w:val="00C942BC"/>
    <w:rsid w:val="00C9436A"/>
    <w:rsid w:val="00C96DDB"/>
    <w:rsid w:val="00C97CF1"/>
    <w:rsid w:val="00C97D00"/>
    <w:rsid w:val="00CA0374"/>
    <w:rsid w:val="00CA3701"/>
    <w:rsid w:val="00CA42F9"/>
    <w:rsid w:val="00CA53F2"/>
    <w:rsid w:val="00CA74A5"/>
    <w:rsid w:val="00CB54B9"/>
    <w:rsid w:val="00CB5685"/>
    <w:rsid w:val="00CB675B"/>
    <w:rsid w:val="00CB76E7"/>
    <w:rsid w:val="00CC2A64"/>
    <w:rsid w:val="00CC33D4"/>
    <w:rsid w:val="00CC675B"/>
    <w:rsid w:val="00CC6EBD"/>
    <w:rsid w:val="00CD213E"/>
    <w:rsid w:val="00CD4700"/>
    <w:rsid w:val="00CD595B"/>
    <w:rsid w:val="00CD61A0"/>
    <w:rsid w:val="00CE44B2"/>
    <w:rsid w:val="00CE6969"/>
    <w:rsid w:val="00CF0841"/>
    <w:rsid w:val="00CF1128"/>
    <w:rsid w:val="00CF1A36"/>
    <w:rsid w:val="00CF2EA3"/>
    <w:rsid w:val="00CF4FB0"/>
    <w:rsid w:val="00CF698A"/>
    <w:rsid w:val="00D0303D"/>
    <w:rsid w:val="00D104AA"/>
    <w:rsid w:val="00D11EC0"/>
    <w:rsid w:val="00D13422"/>
    <w:rsid w:val="00D13BA5"/>
    <w:rsid w:val="00D14E71"/>
    <w:rsid w:val="00D16145"/>
    <w:rsid w:val="00D169A0"/>
    <w:rsid w:val="00D171B6"/>
    <w:rsid w:val="00D2612D"/>
    <w:rsid w:val="00D27225"/>
    <w:rsid w:val="00D27BC6"/>
    <w:rsid w:val="00D3114F"/>
    <w:rsid w:val="00D31172"/>
    <w:rsid w:val="00D328B6"/>
    <w:rsid w:val="00D34055"/>
    <w:rsid w:val="00D35771"/>
    <w:rsid w:val="00D40828"/>
    <w:rsid w:val="00D40A31"/>
    <w:rsid w:val="00D40C63"/>
    <w:rsid w:val="00D42248"/>
    <w:rsid w:val="00D44336"/>
    <w:rsid w:val="00D46634"/>
    <w:rsid w:val="00D46931"/>
    <w:rsid w:val="00D47914"/>
    <w:rsid w:val="00D50296"/>
    <w:rsid w:val="00D52CA6"/>
    <w:rsid w:val="00D531B2"/>
    <w:rsid w:val="00D61398"/>
    <w:rsid w:val="00D6570B"/>
    <w:rsid w:val="00D65F8F"/>
    <w:rsid w:val="00D67527"/>
    <w:rsid w:val="00D67D80"/>
    <w:rsid w:val="00D726CC"/>
    <w:rsid w:val="00D75069"/>
    <w:rsid w:val="00D75FC6"/>
    <w:rsid w:val="00D77622"/>
    <w:rsid w:val="00D77837"/>
    <w:rsid w:val="00D80865"/>
    <w:rsid w:val="00D87531"/>
    <w:rsid w:val="00D9132A"/>
    <w:rsid w:val="00D936BC"/>
    <w:rsid w:val="00D944BA"/>
    <w:rsid w:val="00D94DBD"/>
    <w:rsid w:val="00D95DDC"/>
    <w:rsid w:val="00D9786E"/>
    <w:rsid w:val="00DA143B"/>
    <w:rsid w:val="00DA1644"/>
    <w:rsid w:val="00DA18A6"/>
    <w:rsid w:val="00DA2692"/>
    <w:rsid w:val="00DA4466"/>
    <w:rsid w:val="00DA4F4B"/>
    <w:rsid w:val="00DA5203"/>
    <w:rsid w:val="00DA55B1"/>
    <w:rsid w:val="00DA7355"/>
    <w:rsid w:val="00DB04E8"/>
    <w:rsid w:val="00DB054D"/>
    <w:rsid w:val="00DB1423"/>
    <w:rsid w:val="00DB3414"/>
    <w:rsid w:val="00DB3D98"/>
    <w:rsid w:val="00DB3F6B"/>
    <w:rsid w:val="00DC0908"/>
    <w:rsid w:val="00DC1F90"/>
    <w:rsid w:val="00DC317D"/>
    <w:rsid w:val="00DD03B3"/>
    <w:rsid w:val="00DD71F8"/>
    <w:rsid w:val="00DE1703"/>
    <w:rsid w:val="00DE1A32"/>
    <w:rsid w:val="00DE3A92"/>
    <w:rsid w:val="00DE54F0"/>
    <w:rsid w:val="00DE5F28"/>
    <w:rsid w:val="00DE638C"/>
    <w:rsid w:val="00DE6D6A"/>
    <w:rsid w:val="00DF02B0"/>
    <w:rsid w:val="00DF0D53"/>
    <w:rsid w:val="00DF12A0"/>
    <w:rsid w:val="00DF1FFB"/>
    <w:rsid w:val="00DF7E0E"/>
    <w:rsid w:val="00E05637"/>
    <w:rsid w:val="00E108EF"/>
    <w:rsid w:val="00E12AF7"/>
    <w:rsid w:val="00E137E3"/>
    <w:rsid w:val="00E14124"/>
    <w:rsid w:val="00E1485A"/>
    <w:rsid w:val="00E16925"/>
    <w:rsid w:val="00E176CA"/>
    <w:rsid w:val="00E2054D"/>
    <w:rsid w:val="00E21994"/>
    <w:rsid w:val="00E3219E"/>
    <w:rsid w:val="00E32E46"/>
    <w:rsid w:val="00E334EF"/>
    <w:rsid w:val="00E3396F"/>
    <w:rsid w:val="00E348E9"/>
    <w:rsid w:val="00E404D4"/>
    <w:rsid w:val="00E40ED6"/>
    <w:rsid w:val="00E42939"/>
    <w:rsid w:val="00E4380F"/>
    <w:rsid w:val="00E45897"/>
    <w:rsid w:val="00E47056"/>
    <w:rsid w:val="00E5033E"/>
    <w:rsid w:val="00E50C75"/>
    <w:rsid w:val="00E51CB5"/>
    <w:rsid w:val="00E51D70"/>
    <w:rsid w:val="00E54C38"/>
    <w:rsid w:val="00E56EE1"/>
    <w:rsid w:val="00E6117A"/>
    <w:rsid w:val="00E61B1A"/>
    <w:rsid w:val="00E63FB6"/>
    <w:rsid w:val="00E66E9C"/>
    <w:rsid w:val="00E728DB"/>
    <w:rsid w:val="00E72A5E"/>
    <w:rsid w:val="00E74932"/>
    <w:rsid w:val="00E757CD"/>
    <w:rsid w:val="00E82BD3"/>
    <w:rsid w:val="00E836B3"/>
    <w:rsid w:val="00E84E34"/>
    <w:rsid w:val="00E85BBE"/>
    <w:rsid w:val="00E9436C"/>
    <w:rsid w:val="00E97D33"/>
    <w:rsid w:val="00EA2850"/>
    <w:rsid w:val="00EA2C2D"/>
    <w:rsid w:val="00EA4259"/>
    <w:rsid w:val="00EA5287"/>
    <w:rsid w:val="00EB01E3"/>
    <w:rsid w:val="00EB3D6A"/>
    <w:rsid w:val="00EB4E5E"/>
    <w:rsid w:val="00EC3E68"/>
    <w:rsid w:val="00EC3F78"/>
    <w:rsid w:val="00ED23C0"/>
    <w:rsid w:val="00ED506A"/>
    <w:rsid w:val="00EE0121"/>
    <w:rsid w:val="00EE1B5A"/>
    <w:rsid w:val="00EE28B1"/>
    <w:rsid w:val="00EE56EC"/>
    <w:rsid w:val="00EF236C"/>
    <w:rsid w:val="00EF28E7"/>
    <w:rsid w:val="00EF34C8"/>
    <w:rsid w:val="00EF3D14"/>
    <w:rsid w:val="00F04C93"/>
    <w:rsid w:val="00F05C4F"/>
    <w:rsid w:val="00F06AD4"/>
    <w:rsid w:val="00F14E7E"/>
    <w:rsid w:val="00F155C2"/>
    <w:rsid w:val="00F16677"/>
    <w:rsid w:val="00F1718F"/>
    <w:rsid w:val="00F203DF"/>
    <w:rsid w:val="00F2072E"/>
    <w:rsid w:val="00F2244F"/>
    <w:rsid w:val="00F23147"/>
    <w:rsid w:val="00F2338A"/>
    <w:rsid w:val="00F244BA"/>
    <w:rsid w:val="00F267A0"/>
    <w:rsid w:val="00F37E36"/>
    <w:rsid w:val="00F4111C"/>
    <w:rsid w:val="00F42FF4"/>
    <w:rsid w:val="00F438D9"/>
    <w:rsid w:val="00F45446"/>
    <w:rsid w:val="00F521CE"/>
    <w:rsid w:val="00F544A4"/>
    <w:rsid w:val="00F55718"/>
    <w:rsid w:val="00F55CF6"/>
    <w:rsid w:val="00F5622C"/>
    <w:rsid w:val="00F624DB"/>
    <w:rsid w:val="00F63273"/>
    <w:rsid w:val="00F652D7"/>
    <w:rsid w:val="00F66DDF"/>
    <w:rsid w:val="00F67BD6"/>
    <w:rsid w:val="00F70725"/>
    <w:rsid w:val="00F709F2"/>
    <w:rsid w:val="00F71E0B"/>
    <w:rsid w:val="00F73041"/>
    <w:rsid w:val="00F74DF4"/>
    <w:rsid w:val="00F76418"/>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C77A1"/>
    <w:rsid w:val="00FD0053"/>
    <w:rsid w:val="00FD4665"/>
    <w:rsid w:val="00FD5208"/>
    <w:rsid w:val="00FD646A"/>
    <w:rsid w:val="00FD79EA"/>
    <w:rsid w:val="00FE1AEF"/>
    <w:rsid w:val="00FE3B5A"/>
    <w:rsid w:val="00FE626E"/>
    <w:rsid w:val="00FE6F46"/>
    <w:rsid w:val="00FE79D6"/>
    <w:rsid w:val="00FF1057"/>
    <w:rsid w:val="00FF30AB"/>
    <w:rsid w:val="00FF3583"/>
    <w:rsid w:val="00FF5CD4"/>
    <w:rsid w:val="00FF616E"/>
    <w:rsid w:val="00FF653E"/>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5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 w:type="paragraph" w:styleId="PlainText">
    <w:name w:val="Plain Text"/>
    <w:basedOn w:val="Normal"/>
    <w:link w:val="PlainTextChar"/>
    <w:uiPriority w:val="99"/>
    <w:semiHidden/>
    <w:unhideWhenUsed/>
    <w:rsid w:val="00024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4454"/>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39256656">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34153190">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165244547">
      <w:bodyDiv w:val="1"/>
      <w:marLeft w:val="0"/>
      <w:marRight w:val="0"/>
      <w:marTop w:val="0"/>
      <w:marBottom w:val="0"/>
      <w:divBdr>
        <w:top w:val="none" w:sz="0" w:space="0" w:color="auto"/>
        <w:left w:val="none" w:sz="0" w:space="0" w:color="auto"/>
        <w:bottom w:val="none" w:sz="0" w:space="0" w:color="auto"/>
        <w:right w:val="none" w:sz="0" w:space="0" w:color="auto"/>
      </w:divBdr>
    </w:div>
    <w:div w:id="223609446">
      <w:bodyDiv w:val="1"/>
      <w:marLeft w:val="0"/>
      <w:marRight w:val="0"/>
      <w:marTop w:val="0"/>
      <w:marBottom w:val="0"/>
      <w:divBdr>
        <w:top w:val="none" w:sz="0" w:space="0" w:color="auto"/>
        <w:left w:val="none" w:sz="0" w:space="0" w:color="auto"/>
        <w:bottom w:val="none" w:sz="0" w:space="0" w:color="auto"/>
        <w:right w:val="none" w:sz="0" w:space="0" w:color="auto"/>
      </w:divBdr>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499391910">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556166910">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667253255">
      <w:bodyDiv w:val="1"/>
      <w:marLeft w:val="0"/>
      <w:marRight w:val="0"/>
      <w:marTop w:val="0"/>
      <w:marBottom w:val="0"/>
      <w:divBdr>
        <w:top w:val="none" w:sz="0" w:space="0" w:color="auto"/>
        <w:left w:val="none" w:sz="0" w:space="0" w:color="auto"/>
        <w:bottom w:val="none" w:sz="0" w:space="0" w:color="auto"/>
        <w:right w:val="none" w:sz="0" w:space="0" w:color="auto"/>
      </w:divBdr>
    </w:div>
    <w:div w:id="669018199">
      <w:bodyDiv w:val="1"/>
      <w:marLeft w:val="0"/>
      <w:marRight w:val="0"/>
      <w:marTop w:val="0"/>
      <w:marBottom w:val="0"/>
      <w:divBdr>
        <w:top w:val="none" w:sz="0" w:space="0" w:color="auto"/>
        <w:left w:val="none" w:sz="0" w:space="0" w:color="auto"/>
        <w:bottom w:val="none" w:sz="0" w:space="0" w:color="auto"/>
        <w:right w:val="none" w:sz="0" w:space="0" w:color="auto"/>
      </w:divBdr>
    </w:div>
    <w:div w:id="669604803">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16046495">
      <w:bodyDiv w:val="1"/>
      <w:marLeft w:val="0"/>
      <w:marRight w:val="0"/>
      <w:marTop w:val="0"/>
      <w:marBottom w:val="0"/>
      <w:divBdr>
        <w:top w:val="none" w:sz="0" w:space="0" w:color="auto"/>
        <w:left w:val="none" w:sz="0" w:space="0" w:color="auto"/>
        <w:bottom w:val="none" w:sz="0" w:space="0" w:color="auto"/>
        <w:right w:val="none" w:sz="0" w:space="0" w:color="auto"/>
      </w:divBdr>
    </w:div>
    <w:div w:id="763500192">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869875066">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095441184">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52939607">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1655362">
      <w:bodyDiv w:val="1"/>
      <w:marLeft w:val="0"/>
      <w:marRight w:val="0"/>
      <w:marTop w:val="0"/>
      <w:marBottom w:val="0"/>
      <w:divBdr>
        <w:top w:val="none" w:sz="0" w:space="0" w:color="auto"/>
        <w:left w:val="none" w:sz="0" w:space="0" w:color="auto"/>
        <w:bottom w:val="none" w:sz="0" w:space="0" w:color="auto"/>
        <w:right w:val="none" w:sz="0" w:space="0" w:color="auto"/>
      </w:divBdr>
    </w:div>
    <w:div w:id="1501851518">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627589274">
      <w:bodyDiv w:val="1"/>
      <w:marLeft w:val="0"/>
      <w:marRight w:val="0"/>
      <w:marTop w:val="0"/>
      <w:marBottom w:val="0"/>
      <w:divBdr>
        <w:top w:val="none" w:sz="0" w:space="0" w:color="auto"/>
        <w:left w:val="none" w:sz="0" w:space="0" w:color="auto"/>
        <w:bottom w:val="none" w:sz="0" w:space="0" w:color="auto"/>
        <w:right w:val="none" w:sz="0" w:space="0" w:color="auto"/>
      </w:divBdr>
    </w:div>
    <w:div w:id="1688628901">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4981086">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21118861">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87939126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70933864">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267331">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 w:id="2137019362">
      <w:bodyDiv w:val="1"/>
      <w:marLeft w:val="0"/>
      <w:marRight w:val="0"/>
      <w:marTop w:val="0"/>
      <w:marBottom w:val="0"/>
      <w:divBdr>
        <w:top w:val="none" w:sz="0" w:space="0" w:color="auto"/>
        <w:left w:val="none" w:sz="0" w:space="0" w:color="auto"/>
        <w:bottom w:val="none" w:sz="0" w:space="0" w:color="auto"/>
        <w:right w:val="none" w:sz="0" w:space="0" w:color="auto"/>
      </w:divBdr>
    </w:div>
    <w:div w:id="214021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3</cp:revision>
  <cp:lastPrinted>2025-02-03T16:57:00Z</cp:lastPrinted>
  <dcterms:created xsi:type="dcterms:W3CDTF">2025-03-31T11:04:00Z</dcterms:created>
  <dcterms:modified xsi:type="dcterms:W3CDTF">2025-03-31T20:16:00Z</dcterms:modified>
</cp:coreProperties>
</file>